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B5" w:rsidRPr="000A18B5" w:rsidRDefault="007E2AB5" w:rsidP="000A18B5">
      <w:pPr>
        <w:pStyle w:val="berschrift1"/>
        <w:spacing w:before="0" w:line="360" w:lineRule="auto"/>
        <w:jc w:val="right"/>
        <w:rPr>
          <w:b/>
          <w:sz w:val="24"/>
          <w:szCs w:val="24"/>
        </w:rPr>
      </w:pPr>
      <w:r w:rsidRPr="000A18B5">
        <w:rPr>
          <w:b/>
          <w:sz w:val="24"/>
          <w:szCs w:val="24"/>
        </w:rPr>
        <w:t>Anlage 1.2.2</w:t>
      </w:r>
      <w:r w:rsidR="00451CCD" w:rsidRPr="000A18B5">
        <w:rPr>
          <w:b/>
          <w:sz w:val="24"/>
          <w:szCs w:val="24"/>
        </w:rPr>
        <w:br/>
      </w:r>
      <w:r w:rsidRPr="000A18B5">
        <w:rPr>
          <w:sz w:val="24"/>
          <w:szCs w:val="24"/>
        </w:rPr>
        <w:t xml:space="preserve">zu § 2 </w:t>
      </w:r>
      <w:r w:rsidR="000A18B5" w:rsidRPr="000A18B5">
        <w:rPr>
          <w:sz w:val="24"/>
          <w:szCs w:val="24"/>
        </w:rPr>
        <w:t>Absatz</w:t>
      </w:r>
      <w:r w:rsidRPr="000A18B5">
        <w:rPr>
          <w:sz w:val="24"/>
          <w:szCs w:val="24"/>
        </w:rPr>
        <w:t xml:space="preserve"> 1</w:t>
      </w:r>
    </w:p>
    <w:p w:rsidR="007E2AB5" w:rsidRPr="000A18B5" w:rsidRDefault="007E2AB5" w:rsidP="000A18B5">
      <w:pPr>
        <w:pStyle w:val="berschrift2"/>
        <w:spacing w:after="240" w:line="360" w:lineRule="auto"/>
        <w:rPr>
          <w:sz w:val="24"/>
          <w:szCs w:val="24"/>
        </w:rPr>
      </w:pPr>
      <w:r w:rsidRPr="000A18B5">
        <w:rPr>
          <w:sz w:val="24"/>
          <w:szCs w:val="24"/>
        </w:rPr>
        <w:t xml:space="preserve">Anzeige anstelle einer Genehmigung nach § 2 </w:t>
      </w:r>
      <w:r w:rsidR="000A18B5" w:rsidRPr="000A18B5">
        <w:rPr>
          <w:sz w:val="24"/>
          <w:szCs w:val="24"/>
        </w:rPr>
        <w:t>Absatz</w:t>
      </w:r>
      <w:r w:rsidRPr="000A18B5">
        <w:rPr>
          <w:sz w:val="24"/>
          <w:szCs w:val="24"/>
        </w:rPr>
        <w:t xml:space="preserve"> 1</w:t>
      </w:r>
      <w:r w:rsidR="002702CE" w:rsidRPr="000A18B5">
        <w:rPr>
          <w:sz w:val="24"/>
          <w:szCs w:val="24"/>
        </w:rPr>
        <w:t xml:space="preserve"> </w:t>
      </w:r>
      <w:r w:rsidR="008105D2" w:rsidRPr="000A18B5">
        <w:rPr>
          <w:sz w:val="24"/>
          <w:szCs w:val="24"/>
        </w:rPr>
        <w:br/>
      </w:r>
      <w:r w:rsidRPr="000A18B5">
        <w:rPr>
          <w:sz w:val="24"/>
          <w:szCs w:val="24"/>
        </w:rPr>
        <w:t>für die Indirekteinleitung von Grundwasser ohne vorhergehende Grundwasseranalysen</w:t>
      </w:r>
    </w:p>
    <w:p w:rsidR="007E2AB5" w:rsidRPr="000A18B5" w:rsidRDefault="007E2AB5" w:rsidP="000A18B5">
      <w:pPr>
        <w:pStyle w:val="berschrift3"/>
      </w:pPr>
      <w:r w:rsidRPr="000A18B5">
        <w:t>Allgemeine Angaben</w:t>
      </w:r>
    </w:p>
    <w:p w:rsidR="007E2AB5" w:rsidRPr="000A18B5" w:rsidRDefault="007E2AB5" w:rsidP="000A18B5">
      <w:pPr>
        <w:pStyle w:val="Listenabsatz"/>
        <w:numPr>
          <w:ilvl w:val="0"/>
          <w:numId w:val="59"/>
        </w:numPr>
        <w:spacing w:before="0" w:line="360" w:lineRule="auto"/>
        <w:ind w:left="850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Name und Anschrift der Bauherrin/des Bauherrn beziehungsweise der Indirekteinleiterin/des Indirekteinleiters:</w:t>
      </w:r>
      <w:r w:rsidR="00451CCD" w:rsidRPr="000A18B5">
        <w:rPr>
          <w:rFonts w:cs="Arial"/>
          <w:sz w:val="24"/>
          <w:szCs w:val="24"/>
        </w:rPr>
        <w:t xml:space="preserve"> </w:t>
      </w:r>
    </w:p>
    <w:p w:rsidR="007E2AB5" w:rsidRPr="000A18B5" w:rsidRDefault="0076540E" w:rsidP="000A18B5">
      <w:pPr>
        <w:pStyle w:val="Listenabsatz"/>
        <w:spacing w:before="0"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vertAlign w:val="superscript"/>
          </w:rPr>
          <w:id w:val="873424323"/>
          <w:placeholder>
            <w:docPart w:val="DefaultPlaceholder_-1854013440"/>
          </w:placeholder>
          <w:showingPlcHdr/>
        </w:sdtPr>
        <w:sdtEndPr/>
        <w:sdtContent>
          <w:r w:rsidR="008F1BE9" w:rsidRPr="000A18B5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0A18B5" w:rsidRDefault="007E2AB5" w:rsidP="000A18B5">
      <w:pPr>
        <w:pStyle w:val="Listenabsatz"/>
        <w:numPr>
          <w:ilvl w:val="0"/>
          <w:numId w:val="59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Ansprechpartnerin oder Ansprechpartner für eventuelle Rückfragen:</w:t>
      </w:r>
      <w:r w:rsidR="00451CCD" w:rsidRPr="000A18B5">
        <w:rPr>
          <w:rFonts w:cs="Arial"/>
          <w:sz w:val="24"/>
          <w:szCs w:val="24"/>
        </w:rPr>
        <w:t xml:space="preserve"> </w:t>
      </w:r>
    </w:p>
    <w:p w:rsidR="008F1BE9" w:rsidRPr="000A18B5" w:rsidRDefault="0076540E" w:rsidP="000A18B5">
      <w:pPr>
        <w:spacing w:after="120"/>
        <w:ind w:left="851"/>
        <w:rPr>
          <w:szCs w:val="24"/>
        </w:rPr>
      </w:pPr>
      <w:sdt>
        <w:sdtPr>
          <w:rPr>
            <w:szCs w:val="24"/>
          </w:rPr>
          <w:id w:val="606159636"/>
          <w:placeholder>
            <w:docPart w:val="902D0A96F5AF40B59FA7D161048C8AE9"/>
          </w:placeholder>
          <w:showingPlcHdr/>
        </w:sdtPr>
        <w:sdtEndPr/>
        <w:sdtContent>
          <w:r w:rsidR="008F1BE9" w:rsidRPr="000A18B5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8F1BE9" w:rsidRPr="000A18B5" w:rsidRDefault="008F1BE9" w:rsidP="000A18B5">
      <w:pPr>
        <w:spacing w:after="120"/>
        <w:ind w:left="851"/>
        <w:rPr>
          <w:szCs w:val="24"/>
        </w:rPr>
      </w:pPr>
      <w:r w:rsidRPr="000A18B5">
        <w:rPr>
          <w:szCs w:val="24"/>
        </w:rPr>
        <w:t xml:space="preserve">Telefon: </w:t>
      </w:r>
      <w:sdt>
        <w:sdtPr>
          <w:rPr>
            <w:szCs w:val="24"/>
          </w:rPr>
          <w:id w:val="-1137646542"/>
          <w:placeholder>
            <w:docPart w:val="902D0A96F5AF40B59FA7D161048C8AE9"/>
          </w:placeholder>
          <w:showingPlcHdr/>
        </w:sdtPr>
        <w:sdtEndPr/>
        <w:sdtContent>
          <w:r w:rsidRPr="000A18B5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0A18B5" w:rsidRDefault="007E2AB5" w:rsidP="000A18B5">
      <w:pPr>
        <w:pStyle w:val="berschrift3"/>
      </w:pPr>
      <w:r w:rsidRPr="000A18B5">
        <w:t xml:space="preserve">Herkunft des Grundwassers </w:t>
      </w:r>
    </w:p>
    <w:p w:rsidR="007E2AB5" w:rsidRPr="000A18B5" w:rsidRDefault="007E2AB5" w:rsidP="000A18B5">
      <w:pPr>
        <w:pStyle w:val="Listenabsatz"/>
        <w:numPr>
          <w:ilvl w:val="0"/>
          <w:numId w:val="60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Name des Vorhabens mit Angabe der Adresse:</w:t>
      </w:r>
      <w:r w:rsidR="00451CCD" w:rsidRPr="000A18B5">
        <w:rPr>
          <w:rFonts w:cs="Arial"/>
          <w:sz w:val="24"/>
          <w:szCs w:val="24"/>
        </w:rPr>
        <w:t xml:space="preserve"> </w:t>
      </w:r>
    </w:p>
    <w:p w:rsidR="008F1BE9" w:rsidRPr="000A18B5" w:rsidRDefault="0076540E" w:rsidP="000A18B5">
      <w:pPr>
        <w:pStyle w:val="Listenabsatz"/>
        <w:spacing w:before="0"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vertAlign w:val="superscript"/>
          </w:rPr>
          <w:id w:val="-1713725261"/>
          <w:placeholder>
            <w:docPart w:val="1387CD4C86254A1EBCA9B65706294A48"/>
          </w:placeholder>
          <w:showingPlcHdr/>
        </w:sdtPr>
        <w:sdtEndPr/>
        <w:sdtContent>
          <w:r w:rsidR="008F1BE9" w:rsidRPr="000A18B5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0A18B5" w:rsidRDefault="007E2AB5" w:rsidP="000A18B5">
      <w:pPr>
        <w:pStyle w:val="Listenabsatz"/>
        <w:numPr>
          <w:ilvl w:val="0"/>
          <w:numId w:val="60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Beschreibung der Maßnahme:</w:t>
      </w:r>
      <w:r w:rsidR="00451CCD" w:rsidRPr="000A18B5">
        <w:rPr>
          <w:rFonts w:cs="Arial"/>
          <w:sz w:val="24"/>
          <w:szCs w:val="24"/>
        </w:rPr>
        <w:t xml:space="preserve"> </w:t>
      </w:r>
    </w:p>
    <w:p w:rsidR="008F1BE9" w:rsidRPr="000A18B5" w:rsidRDefault="0076540E" w:rsidP="000A18B5">
      <w:pPr>
        <w:pStyle w:val="Listenabsatz"/>
        <w:spacing w:before="0" w:line="360" w:lineRule="auto"/>
        <w:ind w:left="814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vertAlign w:val="superscript"/>
          </w:rPr>
          <w:id w:val="1038783322"/>
          <w:placeholder>
            <w:docPart w:val="2F4ACA1EDF7E4B139F4CF0A325F97144"/>
          </w:placeholder>
          <w:showingPlcHdr/>
        </w:sdtPr>
        <w:sdtEndPr/>
        <w:sdtContent>
          <w:r w:rsidR="008F1BE9" w:rsidRPr="000A18B5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0A18B5" w:rsidRDefault="007E2AB5" w:rsidP="000A18B5">
      <w:pPr>
        <w:pStyle w:val="Listenabsatz"/>
        <w:numPr>
          <w:ilvl w:val="0"/>
          <w:numId w:val="60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Beginn und Ende der Grundwassereinleitung:</w:t>
      </w:r>
      <w:r w:rsidR="00451CCD" w:rsidRPr="000A18B5">
        <w:rPr>
          <w:rFonts w:cs="Arial"/>
          <w:sz w:val="24"/>
          <w:szCs w:val="24"/>
        </w:rPr>
        <w:t xml:space="preserve"> </w:t>
      </w:r>
    </w:p>
    <w:p w:rsidR="008F1BE9" w:rsidRPr="000A18B5" w:rsidRDefault="0076540E" w:rsidP="000A18B5">
      <w:pPr>
        <w:pStyle w:val="Listenabsatz"/>
        <w:spacing w:before="0"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vertAlign w:val="superscript"/>
          </w:rPr>
          <w:id w:val="-2125993080"/>
          <w:placeholder>
            <w:docPart w:val="0E18C1A5B0EF4075B2AD1882E4952942"/>
          </w:placeholder>
          <w:showingPlcHdr/>
        </w:sdtPr>
        <w:sdtEndPr/>
        <w:sdtContent>
          <w:r w:rsidR="008F1BE9" w:rsidRPr="000A18B5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0A18B5" w:rsidRDefault="007E2AB5" w:rsidP="000A18B5">
      <w:pPr>
        <w:pStyle w:val="Listenabsatz"/>
        <w:numPr>
          <w:ilvl w:val="0"/>
          <w:numId w:val="60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Name der Betreiberin beziehungsweise des Betreibers der öffentlichen Abwasseranlage, in die eingeleitet werden soll:</w:t>
      </w:r>
      <w:r w:rsidR="00451CCD" w:rsidRPr="000A18B5">
        <w:rPr>
          <w:rFonts w:cs="Arial"/>
          <w:sz w:val="24"/>
          <w:szCs w:val="24"/>
        </w:rPr>
        <w:t xml:space="preserve"> </w:t>
      </w:r>
    </w:p>
    <w:p w:rsidR="008F1BE9" w:rsidRPr="000A18B5" w:rsidRDefault="0076540E" w:rsidP="000A18B5">
      <w:pPr>
        <w:pStyle w:val="Listenabsatz"/>
        <w:spacing w:before="0"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vertAlign w:val="superscript"/>
          </w:rPr>
          <w:id w:val="-341233194"/>
          <w:placeholder>
            <w:docPart w:val="34F55DBE75E24C029471375F0BB24859"/>
          </w:placeholder>
          <w:showingPlcHdr/>
        </w:sdtPr>
        <w:sdtEndPr/>
        <w:sdtContent>
          <w:r w:rsidR="008F1BE9" w:rsidRPr="000A18B5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0A18B5" w:rsidRDefault="007E2AB5" w:rsidP="000A18B5">
      <w:pPr>
        <w:pStyle w:val="berschrift3"/>
      </w:pPr>
      <w:r w:rsidRPr="000A18B5">
        <w:t>Besondere Erklärungen</w:t>
      </w:r>
      <w:r w:rsidR="00451CCD" w:rsidRPr="000A18B5">
        <w:t xml:space="preserve"> </w:t>
      </w:r>
    </w:p>
    <w:p w:rsidR="007E2AB5" w:rsidRPr="000A18B5" w:rsidRDefault="007E2AB5" w:rsidP="000A18B5">
      <w:pPr>
        <w:spacing w:after="120"/>
        <w:ind w:left="426" w:right="-658"/>
        <w:rPr>
          <w:szCs w:val="24"/>
        </w:rPr>
      </w:pPr>
      <w:r w:rsidRPr="000A18B5">
        <w:rPr>
          <w:szCs w:val="24"/>
        </w:rPr>
        <w:t>Die Indirekteinleiterin oder der Indirekteinleiter erklärt, dass</w:t>
      </w:r>
    </w:p>
    <w:p w:rsidR="00292866" w:rsidRDefault="007E2AB5" w:rsidP="000A18B5">
      <w:pPr>
        <w:pStyle w:val="Listenabsatz"/>
        <w:numPr>
          <w:ilvl w:val="0"/>
          <w:numId w:val="61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die Indirekteinleitung in die öffentliche Schmutz- oder Mischwasserkanalisation (nicht Regenwasserkanalisation) erfolgt,</w:t>
      </w:r>
      <w:r w:rsidR="00F31CF5" w:rsidRPr="000A18B5">
        <w:rPr>
          <w:rFonts w:cs="Arial"/>
          <w:sz w:val="24"/>
          <w:szCs w:val="24"/>
        </w:rPr>
        <w:t xml:space="preserve"> </w:t>
      </w:r>
    </w:p>
    <w:p w:rsidR="007E2AB5" w:rsidRPr="000A18B5" w:rsidRDefault="007E2AB5" w:rsidP="000A18B5">
      <w:pPr>
        <w:pStyle w:val="Listenabsatz"/>
        <w:numPr>
          <w:ilvl w:val="0"/>
          <w:numId w:val="61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die Zustimmung der Unternehmerin oder des Unternehmers der kommunalen Abwasserbehandlungsanlage, in die eingeleitet werden soll, vorliegt (Bitte Zustimmung beifügen!),</w:t>
      </w:r>
      <w:r w:rsidR="00F31CF5" w:rsidRPr="000A18B5">
        <w:rPr>
          <w:rFonts w:cs="Arial"/>
          <w:sz w:val="24"/>
          <w:szCs w:val="24"/>
        </w:rPr>
        <w:t xml:space="preserve"> </w:t>
      </w:r>
    </w:p>
    <w:p w:rsidR="007E2AB5" w:rsidRPr="000A18B5" w:rsidRDefault="007E2AB5" w:rsidP="000A18B5">
      <w:pPr>
        <w:pStyle w:val="Listenabsatz"/>
        <w:numPr>
          <w:ilvl w:val="0"/>
          <w:numId w:val="61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lastRenderedPageBreak/>
        <w:t>die Grundwassermenge, die in die öffentliche Kanalisation eingeleitet wird, einen Wert von 1 m³ je Stunde nicht überschreitet,</w:t>
      </w:r>
      <w:r w:rsidR="00F31CF5" w:rsidRPr="000A18B5">
        <w:rPr>
          <w:rFonts w:cs="Arial"/>
          <w:sz w:val="24"/>
          <w:szCs w:val="24"/>
        </w:rPr>
        <w:t xml:space="preserve"> </w:t>
      </w:r>
    </w:p>
    <w:p w:rsidR="007E2AB5" w:rsidRPr="000A18B5" w:rsidRDefault="007E2AB5" w:rsidP="000A18B5">
      <w:pPr>
        <w:pStyle w:val="Listenabsatz"/>
        <w:numPr>
          <w:ilvl w:val="0"/>
          <w:numId w:val="61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eine sanierungspflichtige Boden- und Grundwasserverunreinigung der Indirekt</w:t>
      </w:r>
      <w:r w:rsidRPr="000A18B5">
        <w:rPr>
          <w:rFonts w:cs="Arial"/>
          <w:sz w:val="24"/>
          <w:szCs w:val="24"/>
        </w:rPr>
        <w:softHyphen/>
        <w:t>einleiterin oder dem Indirekteinleiter nicht bekannt ist.</w:t>
      </w:r>
    </w:p>
    <w:p w:rsidR="007E2AB5" w:rsidRPr="000A18B5" w:rsidRDefault="007E2AB5" w:rsidP="000A18B5">
      <w:pPr>
        <w:pStyle w:val="berschrift3"/>
      </w:pPr>
      <w:r w:rsidRPr="000A18B5">
        <w:t>Beigefügte Unterlagen</w:t>
      </w:r>
    </w:p>
    <w:p w:rsidR="007E2AB5" w:rsidRPr="000A18B5" w:rsidRDefault="007E2AB5" w:rsidP="000A18B5">
      <w:pPr>
        <w:spacing w:after="120"/>
        <w:ind w:left="426" w:right="-658"/>
        <w:rPr>
          <w:szCs w:val="24"/>
        </w:rPr>
      </w:pPr>
      <w:r w:rsidRPr="000A18B5">
        <w:rPr>
          <w:szCs w:val="24"/>
        </w:rPr>
        <w:t>Der Anzeige sind beigefügt</w:t>
      </w:r>
      <w:r w:rsidR="000A18B5">
        <w:rPr>
          <w:szCs w:val="24"/>
        </w:rPr>
        <w:t xml:space="preserve"> (Bitte ankreuzen)</w:t>
      </w:r>
      <w:r w:rsidRPr="000A18B5">
        <w:rPr>
          <w:szCs w:val="24"/>
        </w:rPr>
        <w:t>:</w:t>
      </w:r>
    </w:p>
    <w:bookmarkStart w:id="0" w:name="_GoBack"/>
    <w:p w:rsidR="007E2AB5" w:rsidRPr="000A18B5" w:rsidRDefault="007E2AB5" w:rsidP="000A18B5">
      <w:pPr>
        <w:overflowPunct w:val="0"/>
        <w:autoSpaceDE w:val="0"/>
        <w:autoSpaceDN w:val="0"/>
        <w:adjustRightInd w:val="0"/>
        <w:spacing w:after="120"/>
        <w:ind w:left="425"/>
        <w:textAlignment w:val="baseline"/>
        <w:rPr>
          <w:szCs w:val="24"/>
        </w:rPr>
      </w:pPr>
      <w:r w:rsidRPr="000A18B5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8B5">
        <w:rPr>
          <w:szCs w:val="24"/>
        </w:rPr>
        <w:instrText xml:space="preserve"> FORMCHECKBOX </w:instrText>
      </w:r>
      <w:r w:rsidR="0076540E">
        <w:rPr>
          <w:szCs w:val="24"/>
        </w:rPr>
      </w:r>
      <w:r w:rsidR="0076540E">
        <w:rPr>
          <w:szCs w:val="24"/>
        </w:rPr>
        <w:fldChar w:fldCharType="separate"/>
      </w:r>
      <w:r w:rsidRPr="000A18B5">
        <w:rPr>
          <w:szCs w:val="24"/>
        </w:rPr>
        <w:fldChar w:fldCharType="end"/>
      </w:r>
      <w:bookmarkEnd w:id="0"/>
      <w:r w:rsidRPr="000A18B5">
        <w:rPr>
          <w:szCs w:val="24"/>
        </w:rPr>
        <w:t xml:space="preserve"> Zustimmung der Unternehmerin oder </w:t>
      </w:r>
      <w:r w:rsidR="00451CCD" w:rsidRPr="000A18B5">
        <w:rPr>
          <w:szCs w:val="24"/>
        </w:rPr>
        <w:t xml:space="preserve">des Unternehmers der kommunalen </w:t>
      </w:r>
      <w:r w:rsidRPr="000A18B5">
        <w:rPr>
          <w:szCs w:val="24"/>
        </w:rPr>
        <w:t>Abwasserbehandlungsanlage, in die eingeleitet werden soll.</w:t>
      </w:r>
    </w:p>
    <w:p w:rsidR="007E2AB5" w:rsidRPr="000A18B5" w:rsidRDefault="007E2AB5" w:rsidP="000A18B5">
      <w:pPr>
        <w:pStyle w:val="berschrift3"/>
      </w:pPr>
      <w:r w:rsidRPr="000A18B5">
        <w:t>Besondere Verpflichtungen</w:t>
      </w:r>
    </w:p>
    <w:p w:rsidR="007E2AB5" w:rsidRPr="000A18B5" w:rsidRDefault="007E2AB5" w:rsidP="000A18B5">
      <w:pPr>
        <w:spacing w:after="120"/>
        <w:ind w:left="426" w:right="-658"/>
        <w:rPr>
          <w:szCs w:val="24"/>
        </w:rPr>
      </w:pPr>
      <w:r w:rsidRPr="000A18B5">
        <w:rPr>
          <w:szCs w:val="24"/>
        </w:rPr>
        <w:t>Die Indirekteinleiterin oder der Indirekteinleiter verpflichtet sich,</w:t>
      </w:r>
    </w:p>
    <w:p w:rsidR="007E2AB5" w:rsidRPr="000A18B5" w:rsidRDefault="007E2AB5" w:rsidP="000A18B5">
      <w:pPr>
        <w:pStyle w:val="Listenabsatz"/>
        <w:numPr>
          <w:ilvl w:val="0"/>
          <w:numId w:val="62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die Ergebnisse der Mengenerfassung zu dokumentieren und im Betrieb zur Einsichtnahme durch die für die Gewässeraufsicht zuständige Wasserbehörde vorzuhalten,</w:t>
      </w:r>
    </w:p>
    <w:p w:rsidR="007E2AB5" w:rsidRPr="000A18B5" w:rsidRDefault="007E2AB5" w:rsidP="000A18B5">
      <w:pPr>
        <w:pStyle w:val="Listenabsatz"/>
        <w:numPr>
          <w:ilvl w:val="0"/>
          <w:numId w:val="62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die Indirekteinleitung unverzüglich einzustellen und die für die Gewässeraufsicht zuständige Wasserbehörde zu informieren, wenn sich optische oder organoleptische Auffälligkeit bei dem anfallenden Grundwasser zeigen,</w:t>
      </w:r>
    </w:p>
    <w:p w:rsidR="007E2AB5" w:rsidRPr="000A18B5" w:rsidRDefault="007E2AB5" w:rsidP="000A18B5">
      <w:pPr>
        <w:pStyle w:val="Listenabsatz"/>
        <w:numPr>
          <w:ilvl w:val="0"/>
          <w:numId w:val="62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 xml:space="preserve">wenn erkennbar wird, dass die Voraussetzungen für eine Anzeige nicht mehr eingehalten werden können, </w:t>
      </w:r>
    </w:p>
    <w:p w:rsidR="007E2AB5" w:rsidRPr="000A18B5" w:rsidRDefault="007E2AB5" w:rsidP="000A18B5">
      <w:pPr>
        <w:pStyle w:val="Listenabsatz"/>
        <w:numPr>
          <w:ilvl w:val="1"/>
          <w:numId w:val="35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 xml:space="preserve">unverzüglich einen Genehmigungsantrag zu stellen, wenn die Indirekteinleitung weiterhin betrieben werden soll oder </w:t>
      </w:r>
    </w:p>
    <w:p w:rsidR="007E2AB5" w:rsidRPr="000A18B5" w:rsidRDefault="007E2AB5" w:rsidP="000A18B5">
      <w:pPr>
        <w:pStyle w:val="Listenabsatz"/>
        <w:numPr>
          <w:ilvl w:val="1"/>
          <w:numId w:val="35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der für die Gewässeraufsicht zuständigen Wasserbehörde die Einstellung der Indirekteinleitung schriftlich mitzuteilen, wenn die Indirekteinleitung nicht mehr betrieben werden soll.</w:t>
      </w:r>
    </w:p>
    <w:p w:rsidR="00292866" w:rsidRPr="00292866" w:rsidRDefault="007E2AB5" w:rsidP="00292866">
      <w:pPr>
        <w:pStyle w:val="Listenabsatz"/>
        <w:numPr>
          <w:ilvl w:val="0"/>
          <w:numId w:val="62"/>
        </w:numPr>
        <w:spacing w:before="0" w:after="240" w:line="360" w:lineRule="auto"/>
        <w:ind w:left="850" w:hanging="425"/>
        <w:rPr>
          <w:rFonts w:cs="Arial"/>
          <w:sz w:val="24"/>
          <w:szCs w:val="24"/>
        </w:rPr>
      </w:pPr>
      <w:r w:rsidRPr="000A18B5">
        <w:rPr>
          <w:rFonts w:cs="Arial"/>
          <w:sz w:val="24"/>
          <w:szCs w:val="24"/>
        </w:rPr>
        <w:t>der für die Gewässeraufsicht zuständigen Wasserbehörde eine Einstellung der Indirekteinleitung schriftlich mitzuteilen.</w:t>
      </w:r>
    </w:p>
    <w:p w:rsidR="007E2AB5" w:rsidRPr="000A18B5" w:rsidRDefault="007E2AB5" w:rsidP="000A18B5">
      <w:pPr>
        <w:spacing w:after="120"/>
        <w:ind w:left="426"/>
        <w:rPr>
          <w:szCs w:val="24"/>
        </w:rPr>
      </w:pPr>
      <w:r w:rsidRPr="000A18B5">
        <w:rPr>
          <w:szCs w:val="24"/>
        </w:rPr>
        <w:t xml:space="preserve">Sofern sich aufgrund einer Grundwasseranalyse eine Überschreitung der Schwellenwerte nach Anhang 1 der Indirekteinleiterverordnung ergibt oder bei nachweislich geogenbedingten Belastungen die Parameter 1.1 bis 1.29 des Anhanges 1 der Indirekteinleiterverordnung die Konzentrationswerte der kommunalen Satzung beziehungsweise den zweifachen Schwellenwert für die </w:t>
      </w:r>
      <w:r w:rsidRPr="000A18B5">
        <w:rPr>
          <w:szCs w:val="24"/>
        </w:rPr>
        <w:lastRenderedPageBreak/>
        <w:t>Fracht in Anhang 1 der Indirekteinleiterverordnung überschritten werden, ist unverzüglich ein Genehmigungsantrag zu stellen.</w:t>
      </w:r>
    </w:p>
    <w:p w:rsidR="007E2AB5" w:rsidRPr="000A18B5" w:rsidRDefault="007E2AB5" w:rsidP="00C63B44">
      <w:pPr>
        <w:spacing w:before="720" w:after="480"/>
        <w:ind w:left="425" w:hanging="425"/>
        <w:rPr>
          <w:szCs w:val="24"/>
        </w:rPr>
      </w:pPr>
      <w:r w:rsidRPr="000A18B5">
        <w:rPr>
          <w:szCs w:val="24"/>
        </w:rPr>
        <w:t>Die Indirekteinleiterin oder der Indirekteinleiter</w:t>
      </w:r>
    </w:p>
    <w:p w:rsidR="007E2AB5" w:rsidRPr="000A18B5" w:rsidRDefault="0076540E" w:rsidP="00292866">
      <w:pPr>
        <w:spacing w:after="120"/>
        <w:ind w:left="426" w:hanging="426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7" o:title=""/>
            <o:lock v:ext="edit" ungrouping="t" rotation="t" cropping="t" verticies="t" text="t" grouping="t"/>
            <o:signatureline v:ext="edit" id="{AFC72EBB-0632-4161-AFCF-56327ED68D49}" provid="{00000000-0000-0000-0000-000000000000}" o:suggestedsigner="Datum, Unterschrift" issignatureline="t"/>
          </v:shape>
        </w:pict>
      </w:r>
    </w:p>
    <w:sectPr w:rsidR="007E2AB5" w:rsidRPr="000A18B5" w:rsidSect="00292866">
      <w:footerReference w:type="default" r:id="rId8"/>
      <w:footerReference w:type="first" r:id="rId9"/>
      <w:pgSz w:w="11907" w:h="16840" w:code="9"/>
      <w:pgMar w:top="851" w:right="1077" w:bottom="1134" w:left="1474" w:header="567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0E" w:rsidRDefault="0076540E" w:rsidP="007E2AB5">
      <w:pPr>
        <w:spacing w:line="240" w:lineRule="auto"/>
      </w:pPr>
      <w:r>
        <w:separator/>
      </w:r>
    </w:p>
  </w:endnote>
  <w:endnote w:type="continuationSeparator" w:id="0">
    <w:p w:rsidR="0076540E" w:rsidRDefault="0076540E" w:rsidP="007E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96452"/>
      <w:docPartObj>
        <w:docPartGallery w:val="Page Numbers (Bottom of Page)"/>
        <w:docPartUnique/>
      </w:docPartObj>
    </w:sdtPr>
    <w:sdtEndPr/>
    <w:sdtContent>
      <w:sdt>
        <w:sdtPr>
          <w:id w:val="-1539426555"/>
          <w:docPartObj>
            <w:docPartGallery w:val="Page Numbers (Top of Page)"/>
            <w:docPartUnique/>
          </w:docPartObj>
        </w:sdtPr>
        <w:sdtEndPr/>
        <w:sdtContent>
          <w:p w:rsidR="00292866" w:rsidRDefault="00292866">
            <w:pPr>
              <w:pStyle w:val="Fuzeile"/>
              <w:jc w:val="right"/>
            </w:pPr>
            <w:r w:rsidRPr="00292866">
              <w:rPr>
                <w:szCs w:val="22"/>
              </w:rPr>
              <w:t xml:space="preserve">Seite </w:t>
            </w:r>
            <w:r w:rsidRPr="00292866">
              <w:rPr>
                <w:b/>
                <w:bCs/>
                <w:szCs w:val="22"/>
              </w:rPr>
              <w:fldChar w:fldCharType="begin"/>
            </w:r>
            <w:r w:rsidRPr="00292866">
              <w:rPr>
                <w:b/>
                <w:bCs/>
                <w:szCs w:val="22"/>
              </w:rPr>
              <w:instrText>PAGE</w:instrText>
            </w:r>
            <w:r w:rsidRPr="00292866">
              <w:rPr>
                <w:b/>
                <w:bCs/>
                <w:szCs w:val="22"/>
              </w:rPr>
              <w:fldChar w:fldCharType="separate"/>
            </w:r>
            <w:r w:rsidR="00362679">
              <w:rPr>
                <w:b/>
                <w:bCs/>
                <w:noProof/>
                <w:szCs w:val="22"/>
              </w:rPr>
              <w:t>2</w:t>
            </w:r>
            <w:r w:rsidRPr="00292866">
              <w:rPr>
                <w:b/>
                <w:bCs/>
                <w:szCs w:val="22"/>
              </w:rPr>
              <w:fldChar w:fldCharType="end"/>
            </w:r>
            <w:r w:rsidRPr="00292866">
              <w:rPr>
                <w:szCs w:val="22"/>
              </w:rPr>
              <w:t xml:space="preserve"> von </w:t>
            </w:r>
            <w:r w:rsidRPr="00292866">
              <w:rPr>
                <w:b/>
                <w:bCs/>
                <w:szCs w:val="22"/>
              </w:rPr>
              <w:fldChar w:fldCharType="begin"/>
            </w:r>
            <w:r w:rsidRPr="00292866">
              <w:rPr>
                <w:b/>
                <w:bCs/>
                <w:szCs w:val="22"/>
              </w:rPr>
              <w:instrText>NUMPAGES</w:instrText>
            </w:r>
            <w:r w:rsidRPr="00292866">
              <w:rPr>
                <w:b/>
                <w:bCs/>
                <w:szCs w:val="22"/>
              </w:rPr>
              <w:fldChar w:fldCharType="separate"/>
            </w:r>
            <w:r w:rsidR="00362679">
              <w:rPr>
                <w:b/>
                <w:bCs/>
                <w:noProof/>
                <w:szCs w:val="22"/>
              </w:rPr>
              <w:t>3</w:t>
            </w:r>
            <w:r w:rsidRPr="00292866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744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92866" w:rsidRDefault="0029286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0E" w:rsidRDefault="0076540E" w:rsidP="007E2AB5">
      <w:pPr>
        <w:spacing w:line="240" w:lineRule="auto"/>
      </w:pPr>
      <w:r>
        <w:separator/>
      </w:r>
    </w:p>
  </w:footnote>
  <w:footnote w:type="continuationSeparator" w:id="0">
    <w:p w:rsidR="0076540E" w:rsidRDefault="0076540E" w:rsidP="007E2A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E7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" w15:restartNumberingAfterBreak="0">
    <w:nsid w:val="0179340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" w15:restartNumberingAfterBreak="0">
    <w:nsid w:val="018616C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" w15:restartNumberingAfterBreak="0">
    <w:nsid w:val="01AC468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" w15:restartNumberingAfterBreak="0">
    <w:nsid w:val="02366EC8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5" w15:restartNumberingAfterBreak="0">
    <w:nsid w:val="03E33D9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" w15:restartNumberingAfterBreak="0">
    <w:nsid w:val="03EE655D"/>
    <w:multiLevelType w:val="multilevel"/>
    <w:tmpl w:val="62D4F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4"/>
      <w:lvlText w:val="%1.%2."/>
      <w:lvlJc w:val="left"/>
      <w:pPr>
        <w:ind w:left="792" w:hanging="432"/>
      </w:pPr>
    </w:lvl>
    <w:lvl w:ilvl="2">
      <w:start w:val="1"/>
      <w:numFmt w:val="decimal"/>
      <w:pStyle w:val="berschrift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2808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" w15:restartNumberingAfterBreak="0">
    <w:nsid w:val="05DC731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" w15:restartNumberingAfterBreak="0">
    <w:nsid w:val="061D3F50"/>
    <w:multiLevelType w:val="hybridMultilevel"/>
    <w:tmpl w:val="43DA91D6"/>
    <w:lvl w:ilvl="0" w:tplc="F328D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8D6FB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" w15:restartNumberingAfterBreak="0">
    <w:nsid w:val="085B3EB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2" w15:restartNumberingAfterBreak="0">
    <w:nsid w:val="091F130F"/>
    <w:multiLevelType w:val="multilevel"/>
    <w:tmpl w:val="93C0AEC0"/>
    <w:styleLink w:val="ListeBegrndung"/>
    <w:lvl w:ilvl="0">
      <w:start w:val="1"/>
      <w:numFmt w:val="upperLetter"/>
      <w:pStyle w:val="BegrndungEben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907B31"/>
    <w:multiLevelType w:val="hybridMultilevel"/>
    <w:tmpl w:val="C08AF586"/>
    <w:lvl w:ilvl="0" w:tplc="4D1A4454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E473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5" w15:restartNumberingAfterBreak="0">
    <w:nsid w:val="0AD83C6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6" w15:restartNumberingAfterBreak="0">
    <w:nsid w:val="0C8C17A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7" w15:restartNumberingAfterBreak="0">
    <w:nsid w:val="0CF7187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8" w15:restartNumberingAfterBreak="0">
    <w:nsid w:val="0D8D7E1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9" w15:restartNumberingAfterBreak="0">
    <w:nsid w:val="131543F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0" w15:restartNumberingAfterBreak="0">
    <w:nsid w:val="14B7655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1" w15:restartNumberingAfterBreak="0">
    <w:nsid w:val="17EC6B5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2" w15:restartNumberingAfterBreak="0">
    <w:nsid w:val="18E967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3" w15:restartNumberingAfterBreak="0">
    <w:nsid w:val="1A847EB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4" w15:restartNumberingAfterBreak="0">
    <w:nsid w:val="1B54204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5" w15:restartNumberingAfterBreak="0">
    <w:nsid w:val="1C0E0AB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6" w15:restartNumberingAfterBreak="0">
    <w:nsid w:val="1C2D267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7" w15:restartNumberingAfterBreak="0">
    <w:nsid w:val="20C37EA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8" w15:restartNumberingAfterBreak="0">
    <w:nsid w:val="2218280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9" w15:restartNumberingAfterBreak="0">
    <w:nsid w:val="224C7D8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0" w15:restartNumberingAfterBreak="0">
    <w:nsid w:val="2381340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1" w15:restartNumberingAfterBreak="0">
    <w:nsid w:val="23BE6E53"/>
    <w:multiLevelType w:val="hybridMultilevel"/>
    <w:tmpl w:val="28F804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4D1A4454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DC37A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3" w15:restartNumberingAfterBreak="0">
    <w:nsid w:val="24F624E4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6F52D8"/>
    <w:multiLevelType w:val="hybridMultilevel"/>
    <w:tmpl w:val="8E386EDE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8DD51D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6" w15:restartNumberingAfterBreak="0">
    <w:nsid w:val="2ACD465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7" w15:restartNumberingAfterBreak="0">
    <w:nsid w:val="2DF4193F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8" w15:restartNumberingAfterBreak="0">
    <w:nsid w:val="2F4B08E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9" w15:restartNumberingAfterBreak="0">
    <w:nsid w:val="307416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0" w15:restartNumberingAfterBreak="0">
    <w:nsid w:val="320223F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1" w15:restartNumberingAfterBreak="0">
    <w:nsid w:val="32762544"/>
    <w:multiLevelType w:val="hybridMultilevel"/>
    <w:tmpl w:val="AC76DB26"/>
    <w:lvl w:ilvl="0" w:tplc="47C47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CE531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3" w15:restartNumberingAfterBreak="0">
    <w:nsid w:val="377126F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4" w15:restartNumberingAfterBreak="0">
    <w:nsid w:val="379755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5" w15:restartNumberingAfterBreak="0">
    <w:nsid w:val="3836368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6" w15:restartNumberingAfterBreak="0">
    <w:nsid w:val="396474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7" w15:restartNumberingAfterBreak="0">
    <w:nsid w:val="3A273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A4E0F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B143E7A"/>
    <w:multiLevelType w:val="multilevel"/>
    <w:tmpl w:val="63D2E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C0B42C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1" w15:restartNumberingAfterBreak="0">
    <w:nsid w:val="3C890F1C"/>
    <w:multiLevelType w:val="multilevel"/>
    <w:tmpl w:val="31A863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CA47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3" w15:restartNumberingAfterBreak="0">
    <w:nsid w:val="3CFB35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4" w15:restartNumberingAfterBreak="0">
    <w:nsid w:val="3D35535C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5" w15:restartNumberingAfterBreak="0">
    <w:nsid w:val="3DEA6A2A"/>
    <w:multiLevelType w:val="multilevel"/>
    <w:tmpl w:val="31A8634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56" w15:restartNumberingAfterBreak="0">
    <w:nsid w:val="3E115D88"/>
    <w:multiLevelType w:val="hybridMultilevel"/>
    <w:tmpl w:val="69D4879E"/>
    <w:lvl w:ilvl="0" w:tplc="4AA6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800313"/>
    <w:multiLevelType w:val="hybridMultilevel"/>
    <w:tmpl w:val="5F14207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184146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9" w15:restartNumberingAfterBreak="0">
    <w:nsid w:val="41C614D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0" w15:restartNumberingAfterBreak="0">
    <w:nsid w:val="42167521"/>
    <w:multiLevelType w:val="hybridMultilevel"/>
    <w:tmpl w:val="9F922D86"/>
    <w:lvl w:ilvl="0" w:tplc="27986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78164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2" w15:restartNumberingAfterBreak="0">
    <w:nsid w:val="438A44E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3" w15:restartNumberingAfterBreak="0">
    <w:nsid w:val="448E4D73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DE053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5" w15:restartNumberingAfterBreak="0">
    <w:nsid w:val="471772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6" w15:restartNumberingAfterBreak="0">
    <w:nsid w:val="479731DB"/>
    <w:multiLevelType w:val="multilevel"/>
    <w:tmpl w:val="7B1C54C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7" w15:restartNumberingAfterBreak="0">
    <w:nsid w:val="47A84612"/>
    <w:multiLevelType w:val="multilevel"/>
    <w:tmpl w:val="38F8CC60"/>
    <w:styleLink w:val="ListeParagraph"/>
    <w:lvl w:ilvl="0">
      <w:start w:val="1"/>
      <w:numFmt w:val="upperRoman"/>
      <w:pStyle w:val="BegrndungEbeneI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BegrndungEbene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BegrndungEbe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48A7020A"/>
    <w:multiLevelType w:val="hybridMultilevel"/>
    <w:tmpl w:val="955EAE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6440515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9226C28"/>
    <w:multiLevelType w:val="hybridMultilevel"/>
    <w:tmpl w:val="28825C54"/>
    <w:lvl w:ilvl="0" w:tplc="58C6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9AB6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B9E3A9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2" w15:restartNumberingAfterBreak="0">
    <w:nsid w:val="4EBC55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73" w15:restartNumberingAfterBreak="0">
    <w:nsid w:val="4EC930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4" w15:restartNumberingAfterBreak="0">
    <w:nsid w:val="51667104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DC298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6" w15:restartNumberingAfterBreak="0">
    <w:nsid w:val="530B122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7" w15:restartNumberingAfterBreak="0">
    <w:nsid w:val="535B0AEB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8" w15:restartNumberingAfterBreak="0">
    <w:nsid w:val="54620E3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9" w15:restartNumberingAfterBreak="0">
    <w:nsid w:val="54AA33C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0" w15:restartNumberingAfterBreak="0">
    <w:nsid w:val="55E447F5"/>
    <w:multiLevelType w:val="hybridMultilevel"/>
    <w:tmpl w:val="991E8352"/>
    <w:lvl w:ilvl="0" w:tplc="5676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AB615F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2" w15:restartNumberingAfterBreak="0">
    <w:nsid w:val="5954281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3" w15:restartNumberingAfterBreak="0">
    <w:nsid w:val="5A8B3CE0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4" w15:restartNumberingAfterBreak="0">
    <w:nsid w:val="5B7C007E"/>
    <w:multiLevelType w:val="hybridMultilevel"/>
    <w:tmpl w:val="1CF64F54"/>
    <w:lvl w:ilvl="0" w:tplc="D570BFCE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CAB56E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6" w15:restartNumberingAfterBreak="0">
    <w:nsid w:val="5D206E4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7" w15:restartNumberingAfterBreak="0">
    <w:nsid w:val="5D5C64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8" w15:restartNumberingAfterBreak="0">
    <w:nsid w:val="5E3310E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9" w15:restartNumberingAfterBreak="0">
    <w:nsid w:val="5F545D4D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0" w15:restartNumberingAfterBreak="0">
    <w:nsid w:val="60E91893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1" w15:restartNumberingAfterBreak="0">
    <w:nsid w:val="6251183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2" w15:restartNumberingAfterBreak="0">
    <w:nsid w:val="64E97EE7"/>
    <w:multiLevelType w:val="multilevel"/>
    <w:tmpl w:val="DCF2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4C6E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4" w15:restartNumberingAfterBreak="0">
    <w:nsid w:val="65BA6E1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5" w15:restartNumberingAfterBreak="0">
    <w:nsid w:val="677713DE"/>
    <w:multiLevelType w:val="multilevel"/>
    <w:tmpl w:val="53B6D2B0"/>
    <w:styleLink w:val="ListeArtikel"/>
    <w:lvl w:ilvl="0">
      <w:start w:val="1"/>
      <w:numFmt w:val="decimal"/>
      <w:pStyle w:val="ArtikelEben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ArtikelEbene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ArtikelEbene3"/>
      <w:lvlText w:val=""/>
      <w:lvlJc w:val="left"/>
      <w:pPr>
        <w:tabs>
          <w:tab w:val="num" w:pos="680"/>
        </w:tabs>
        <w:ind w:left="1077" w:hanging="397"/>
      </w:pPr>
      <w:rPr>
        <w:rFonts w:hint="default"/>
      </w:rPr>
    </w:lvl>
    <w:lvl w:ilvl="3">
      <w:start w:val="1"/>
      <w:numFmt w:val="decimal"/>
      <w:pStyle w:val="ArtikelEbene4"/>
      <w:lvlText w:val="(%4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60"/>
        </w:tabs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0"/>
        </w:tabs>
        <w:ind w:left="3920" w:hanging="360"/>
      </w:pPr>
      <w:rPr>
        <w:rFonts w:hint="default"/>
      </w:rPr>
    </w:lvl>
  </w:abstractNum>
  <w:abstractNum w:abstractNumId="96" w15:restartNumberingAfterBreak="0">
    <w:nsid w:val="68426A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7" w15:restartNumberingAfterBreak="0">
    <w:nsid w:val="68C34F1E"/>
    <w:multiLevelType w:val="hybridMultilevel"/>
    <w:tmpl w:val="2C588D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AB276A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9" w15:restartNumberingAfterBreak="0">
    <w:nsid w:val="6B2952E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0" w15:restartNumberingAfterBreak="0">
    <w:nsid w:val="6BB14343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1" w15:restartNumberingAfterBreak="0">
    <w:nsid w:val="6C3E626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F7475CB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3" w15:restartNumberingAfterBreak="0">
    <w:nsid w:val="6FB37BC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4" w15:restartNumberingAfterBreak="0">
    <w:nsid w:val="71FB67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200D4F"/>
    <w:multiLevelType w:val="hybridMultilevel"/>
    <w:tmpl w:val="019057F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73E8677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7" w15:restartNumberingAfterBreak="0">
    <w:nsid w:val="74FF2FE8"/>
    <w:multiLevelType w:val="multilevel"/>
    <w:tmpl w:val="BE961778"/>
    <w:lvl w:ilvl="0">
      <w:start w:val="1"/>
      <w:numFmt w:val="decimal"/>
      <w:pStyle w:val="Folgenderung"/>
      <w:lvlText w:val="(%1)"/>
      <w:lvlJc w:val="left"/>
      <w:pPr>
        <w:tabs>
          <w:tab w:val="num" w:pos="681"/>
        </w:tabs>
        <w:ind w:left="284" w:firstLine="0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2">
      <w:start w:val="1"/>
      <w:numFmt w:val="lowerLetter"/>
      <w:lvlText w:val="%1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none"/>
      <w:lvlText w:val="%4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08" w15:restartNumberingAfterBreak="0">
    <w:nsid w:val="7917406A"/>
    <w:multiLevelType w:val="hybridMultilevel"/>
    <w:tmpl w:val="E8385262"/>
    <w:lvl w:ilvl="0" w:tplc="1B109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99518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0" w15:restartNumberingAfterBreak="0">
    <w:nsid w:val="7D6551B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1" w15:restartNumberingAfterBreak="0">
    <w:nsid w:val="7E432080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E4E5C6D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3" w15:restartNumberingAfterBreak="0">
    <w:nsid w:val="7F093E3E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107"/>
  </w:num>
  <w:num w:numId="3">
    <w:abstractNumId w:val="95"/>
  </w:num>
  <w:num w:numId="4">
    <w:abstractNumId w:val="12"/>
  </w:num>
  <w:num w:numId="5">
    <w:abstractNumId w:val="49"/>
  </w:num>
  <w:num w:numId="6">
    <w:abstractNumId w:val="9"/>
  </w:num>
  <w:num w:numId="7">
    <w:abstractNumId w:val="108"/>
  </w:num>
  <w:num w:numId="8">
    <w:abstractNumId w:val="84"/>
  </w:num>
  <w:num w:numId="9">
    <w:abstractNumId w:val="80"/>
  </w:num>
  <w:num w:numId="10">
    <w:abstractNumId w:val="60"/>
  </w:num>
  <w:num w:numId="11">
    <w:abstractNumId w:val="69"/>
  </w:num>
  <w:num w:numId="12">
    <w:abstractNumId w:val="56"/>
  </w:num>
  <w:num w:numId="13">
    <w:abstractNumId w:val="41"/>
  </w:num>
  <w:num w:numId="14">
    <w:abstractNumId w:val="113"/>
  </w:num>
  <w:num w:numId="15">
    <w:abstractNumId w:val="74"/>
  </w:num>
  <w:num w:numId="16">
    <w:abstractNumId w:val="97"/>
  </w:num>
  <w:num w:numId="17">
    <w:abstractNumId w:val="68"/>
  </w:num>
  <w:num w:numId="18">
    <w:abstractNumId w:val="31"/>
  </w:num>
  <w:num w:numId="19">
    <w:abstractNumId w:val="92"/>
  </w:num>
  <w:num w:numId="20">
    <w:abstractNumId w:val="92"/>
    <w:lvlOverride w:ilvl="0">
      <w:startOverride w:val="1"/>
    </w:lvlOverride>
  </w:num>
  <w:num w:numId="21">
    <w:abstractNumId w:val="92"/>
    <w:lvlOverride w:ilvl="0">
      <w:startOverride w:val="1"/>
    </w:lvlOverride>
  </w:num>
  <w:num w:numId="22">
    <w:abstractNumId w:val="92"/>
    <w:lvlOverride w:ilvl="0">
      <w:startOverride w:val="1"/>
    </w:lvlOverride>
  </w:num>
  <w:num w:numId="23">
    <w:abstractNumId w:val="92"/>
    <w:lvlOverride w:ilvl="0">
      <w:startOverride w:val="1"/>
    </w:lvlOverride>
  </w:num>
  <w:num w:numId="24">
    <w:abstractNumId w:val="92"/>
    <w:lvlOverride w:ilvl="0">
      <w:startOverride w:val="1"/>
    </w:lvlOverride>
  </w:num>
  <w:num w:numId="25">
    <w:abstractNumId w:val="92"/>
    <w:lvlOverride w:ilvl="0">
      <w:startOverride w:val="1"/>
    </w:lvlOverride>
  </w:num>
  <w:num w:numId="26">
    <w:abstractNumId w:val="92"/>
    <w:lvlOverride w:ilvl="0">
      <w:startOverride w:val="1"/>
    </w:lvlOverride>
  </w:num>
  <w:num w:numId="27">
    <w:abstractNumId w:val="92"/>
    <w:lvlOverride w:ilvl="0">
      <w:startOverride w:val="1"/>
    </w:lvlOverride>
  </w:num>
  <w:num w:numId="28">
    <w:abstractNumId w:val="92"/>
    <w:lvlOverride w:ilvl="0">
      <w:startOverride w:val="1"/>
    </w:lvlOverride>
  </w:num>
  <w:num w:numId="29">
    <w:abstractNumId w:val="92"/>
    <w:lvlOverride w:ilvl="0">
      <w:startOverride w:val="1"/>
    </w:lvlOverride>
  </w:num>
  <w:num w:numId="30">
    <w:abstractNumId w:val="92"/>
    <w:lvlOverride w:ilvl="0">
      <w:startOverride w:val="1"/>
    </w:lvlOverride>
  </w:num>
  <w:num w:numId="31">
    <w:abstractNumId w:val="81"/>
  </w:num>
  <w:num w:numId="32">
    <w:abstractNumId w:val="45"/>
  </w:num>
  <w:num w:numId="33">
    <w:abstractNumId w:val="72"/>
  </w:num>
  <w:num w:numId="34">
    <w:abstractNumId w:val="89"/>
  </w:num>
  <w:num w:numId="35">
    <w:abstractNumId w:val="54"/>
  </w:num>
  <w:num w:numId="36">
    <w:abstractNumId w:val="35"/>
  </w:num>
  <w:num w:numId="37">
    <w:abstractNumId w:val="38"/>
  </w:num>
  <w:num w:numId="38">
    <w:abstractNumId w:val="50"/>
  </w:num>
  <w:num w:numId="39">
    <w:abstractNumId w:val="90"/>
  </w:num>
  <w:num w:numId="40">
    <w:abstractNumId w:val="21"/>
  </w:num>
  <w:num w:numId="41">
    <w:abstractNumId w:val="37"/>
  </w:num>
  <w:num w:numId="42">
    <w:abstractNumId w:val="96"/>
  </w:num>
  <w:num w:numId="43">
    <w:abstractNumId w:val="8"/>
  </w:num>
  <w:num w:numId="44">
    <w:abstractNumId w:val="23"/>
  </w:num>
  <w:num w:numId="45">
    <w:abstractNumId w:val="102"/>
  </w:num>
  <w:num w:numId="46">
    <w:abstractNumId w:val="112"/>
  </w:num>
  <w:num w:numId="47">
    <w:abstractNumId w:val="6"/>
  </w:num>
  <w:num w:numId="48">
    <w:abstractNumId w:val="101"/>
  </w:num>
  <w:num w:numId="49">
    <w:abstractNumId w:val="48"/>
  </w:num>
  <w:num w:numId="50">
    <w:abstractNumId w:val="104"/>
  </w:num>
  <w:num w:numId="51">
    <w:abstractNumId w:val="17"/>
  </w:num>
  <w:num w:numId="52">
    <w:abstractNumId w:val="29"/>
  </w:num>
  <w:num w:numId="53">
    <w:abstractNumId w:val="15"/>
  </w:num>
  <w:num w:numId="54">
    <w:abstractNumId w:val="62"/>
  </w:num>
  <w:num w:numId="55">
    <w:abstractNumId w:val="1"/>
  </w:num>
  <w:num w:numId="56">
    <w:abstractNumId w:val="87"/>
  </w:num>
  <w:num w:numId="57">
    <w:abstractNumId w:val="59"/>
  </w:num>
  <w:num w:numId="58">
    <w:abstractNumId w:val="94"/>
  </w:num>
  <w:num w:numId="59">
    <w:abstractNumId w:val="61"/>
  </w:num>
  <w:num w:numId="60">
    <w:abstractNumId w:val="14"/>
  </w:num>
  <w:num w:numId="61">
    <w:abstractNumId w:val="30"/>
  </w:num>
  <w:num w:numId="62">
    <w:abstractNumId w:val="88"/>
  </w:num>
  <w:num w:numId="63">
    <w:abstractNumId w:val="79"/>
  </w:num>
  <w:num w:numId="64">
    <w:abstractNumId w:val="52"/>
  </w:num>
  <w:num w:numId="65">
    <w:abstractNumId w:val="86"/>
  </w:num>
  <w:num w:numId="66">
    <w:abstractNumId w:val="106"/>
  </w:num>
  <w:num w:numId="67">
    <w:abstractNumId w:val="58"/>
  </w:num>
  <w:num w:numId="68">
    <w:abstractNumId w:val="55"/>
  </w:num>
  <w:num w:numId="69">
    <w:abstractNumId w:val="42"/>
  </w:num>
  <w:num w:numId="70">
    <w:abstractNumId w:val="5"/>
  </w:num>
  <w:num w:numId="71">
    <w:abstractNumId w:val="27"/>
  </w:num>
  <w:num w:numId="72">
    <w:abstractNumId w:val="7"/>
  </w:num>
  <w:num w:numId="73">
    <w:abstractNumId w:val="0"/>
  </w:num>
  <w:num w:numId="74">
    <w:abstractNumId w:val="64"/>
  </w:num>
  <w:num w:numId="75">
    <w:abstractNumId w:val="73"/>
  </w:num>
  <w:num w:numId="76">
    <w:abstractNumId w:val="24"/>
  </w:num>
  <w:num w:numId="77">
    <w:abstractNumId w:val="26"/>
  </w:num>
  <w:num w:numId="78">
    <w:abstractNumId w:val="76"/>
  </w:num>
  <w:num w:numId="79">
    <w:abstractNumId w:val="110"/>
  </w:num>
  <w:num w:numId="80">
    <w:abstractNumId w:val="22"/>
  </w:num>
  <w:num w:numId="81">
    <w:abstractNumId w:val="44"/>
  </w:num>
  <w:num w:numId="82">
    <w:abstractNumId w:val="103"/>
  </w:num>
  <w:num w:numId="83">
    <w:abstractNumId w:val="19"/>
  </w:num>
  <w:num w:numId="84">
    <w:abstractNumId w:val="99"/>
  </w:num>
  <w:num w:numId="85">
    <w:abstractNumId w:val="36"/>
  </w:num>
  <w:num w:numId="86">
    <w:abstractNumId w:val="20"/>
  </w:num>
  <w:num w:numId="87">
    <w:abstractNumId w:val="28"/>
  </w:num>
  <w:num w:numId="88">
    <w:abstractNumId w:val="32"/>
  </w:num>
  <w:num w:numId="89">
    <w:abstractNumId w:val="11"/>
  </w:num>
  <w:num w:numId="90">
    <w:abstractNumId w:val="85"/>
  </w:num>
  <w:num w:numId="91">
    <w:abstractNumId w:val="71"/>
  </w:num>
  <w:num w:numId="92">
    <w:abstractNumId w:val="2"/>
  </w:num>
  <w:num w:numId="93">
    <w:abstractNumId w:val="66"/>
  </w:num>
  <w:num w:numId="94">
    <w:abstractNumId w:val="93"/>
  </w:num>
  <w:num w:numId="95">
    <w:abstractNumId w:val="98"/>
  </w:num>
  <w:num w:numId="96">
    <w:abstractNumId w:val="91"/>
  </w:num>
  <w:num w:numId="97">
    <w:abstractNumId w:val="82"/>
  </w:num>
  <w:num w:numId="98">
    <w:abstractNumId w:val="109"/>
  </w:num>
  <w:num w:numId="99">
    <w:abstractNumId w:val="75"/>
  </w:num>
  <w:num w:numId="100">
    <w:abstractNumId w:val="39"/>
  </w:num>
  <w:num w:numId="101">
    <w:abstractNumId w:val="18"/>
  </w:num>
  <w:num w:numId="102">
    <w:abstractNumId w:val="78"/>
  </w:num>
  <w:num w:numId="103">
    <w:abstractNumId w:val="46"/>
  </w:num>
  <w:num w:numId="104">
    <w:abstractNumId w:val="16"/>
  </w:num>
  <w:num w:numId="105">
    <w:abstractNumId w:val="65"/>
  </w:num>
  <w:num w:numId="106">
    <w:abstractNumId w:val="40"/>
  </w:num>
  <w:num w:numId="107">
    <w:abstractNumId w:val="43"/>
  </w:num>
  <w:num w:numId="108">
    <w:abstractNumId w:val="13"/>
  </w:num>
  <w:num w:numId="109">
    <w:abstractNumId w:val="83"/>
  </w:num>
  <w:num w:numId="110">
    <w:abstractNumId w:val="4"/>
  </w:num>
  <w:num w:numId="111">
    <w:abstractNumId w:val="51"/>
  </w:num>
  <w:num w:numId="112">
    <w:abstractNumId w:val="47"/>
  </w:num>
  <w:num w:numId="113">
    <w:abstractNumId w:val="70"/>
  </w:num>
  <w:num w:numId="114">
    <w:abstractNumId w:val="111"/>
  </w:num>
  <w:num w:numId="115">
    <w:abstractNumId w:val="34"/>
  </w:num>
  <w:num w:numId="116">
    <w:abstractNumId w:val="105"/>
  </w:num>
  <w:num w:numId="117">
    <w:abstractNumId w:val="57"/>
  </w:num>
  <w:num w:numId="118">
    <w:abstractNumId w:val="63"/>
  </w:num>
  <w:num w:numId="119">
    <w:abstractNumId w:val="33"/>
  </w:num>
  <w:num w:numId="120">
    <w:abstractNumId w:val="3"/>
  </w:num>
  <w:num w:numId="121">
    <w:abstractNumId w:val="10"/>
  </w:num>
  <w:num w:numId="122">
    <w:abstractNumId w:val="25"/>
  </w:num>
  <w:num w:numId="123">
    <w:abstractNumId w:val="100"/>
  </w:num>
  <w:num w:numId="1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7"/>
  </w:num>
  <w:num w:numId="126">
    <w:abstractNumId w:val="5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TPsRLoZfhD7ZWh5TcEg4niWXvyz+TmjGrYDNtodaeMhx88nhMglr25DYkmK5cFO321cBMTBhQJx03ONIwWlOw==" w:salt="vBuA+gIM1L5SKgzjPVhU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5"/>
    <w:rsid w:val="000005E8"/>
    <w:rsid w:val="0000340C"/>
    <w:rsid w:val="000116F2"/>
    <w:rsid w:val="00015F3E"/>
    <w:rsid w:val="00033AA8"/>
    <w:rsid w:val="00042345"/>
    <w:rsid w:val="00043F69"/>
    <w:rsid w:val="00056C7B"/>
    <w:rsid w:val="00067C2E"/>
    <w:rsid w:val="00072453"/>
    <w:rsid w:val="00077240"/>
    <w:rsid w:val="00083C41"/>
    <w:rsid w:val="000929B6"/>
    <w:rsid w:val="000A01E2"/>
    <w:rsid w:val="000A18B5"/>
    <w:rsid w:val="000A1BBA"/>
    <w:rsid w:val="000F3B28"/>
    <w:rsid w:val="00110775"/>
    <w:rsid w:val="00136DA3"/>
    <w:rsid w:val="001702E1"/>
    <w:rsid w:val="001722C5"/>
    <w:rsid w:val="00190863"/>
    <w:rsid w:val="00191B9B"/>
    <w:rsid w:val="00192F06"/>
    <w:rsid w:val="001B5A90"/>
    <w:rsid w:val="001B7684"/>
    <w:rsid w:val="00226644"/>
    <w:rsid w:val="002351F9"/>
    <w:rsid w:val="002407BC"/>
    <w:rsid w:val="00245098"/>
    <w:rsid w:val="00251BB0"/>
    <w:rsid w:val="00252B08"/>
    <w:rsid w:val="002702CE"/>
    <w:rsid w:val="00290892"/>
    <w:rsid w:val="00292866"/>
    <w:rsid w:val="002A3FD9"/>
    <w:rsid w:val="002A4F69"/>
    <w:rsid w:val="002B232F"/>
    <w:rsid w:val="002B24F8"/>
    <w:rsid w:val="002E2EC5"/>
    <w:rsid w:val="00316E35"/>
    <w:rsid w:val="00327DE9"/>
    <w:rsid w:val="00332C97"/>
    <w:rsid w:val="00336B45"/>
    <w:rsid w:val="00362679"/>
    <w:rsid w:val="00365A01"/>
    <w:rsid w:val="0037278B"/>
    <w:rsid w:val="00373768"/>
    <w:rsid w:val="003B04FF"/>
    <w:rsid w:val="003B36F6"/>
    <w:rsid w:val="003C3A94"/>
    <w:rsid w:val="003E5CB2"/>
    <w:rsid w:val="003E5D82"/>
    <w:rsid w:val="004045F4"/>
    <w:rsid w:val="00405FB7"/>
    <w:rsid w:val="0043080D"/>
    <w:rsid w:val="00435AC7"/>
    <w:rsid w:val="00451CCD"/>
    <w:rsid w:val="00460C31"/>
    <w:rsid w:val="0049097A"/>
    <w:rsid w:val="00496A45"/>
    <w:rsid w:val="004B3BAB"/>
    <w:rsid w:val="004C015F"/>
    <w:rsid w:val="004C78D3"/>
    <w:rsid w:val="004E12BD"/>
    <w:rsid w:val="004E238B"/>
    <w:rsid w:val="0050189B"/>
    <w:rsid w:val="00510604"/>
    <w:rsid w:val="0051496F"/>
    <w:rsid w:val="00535F02"/>
    <w:rsid w:val="005716C3"/>
    <w:rsid w:val="00577E58"/>
    <w:rsid w:val="005A774D"/>
    <w:rsid w:val="005B4B10"/>
    <w:rsid w:val="005C0BB5"/>
    <w:rsid w:val="005C3060"/>
    <w:rsid w:val="005F0B8E"/>
    <w:rsid w:val="00614BFB"/>
    <w:rsid w:val="006207FC"/>
    <w:rsid w:val="006258E7"/>
    <w:rsid w:val="006523BA"/>
    <w:rsid w:val="006561E5"/>
    <w:rsid w:val="00656B0B"/>
    <w:rsid w:val="006639F7"/>
    <w:rsid w:val="00696136"/>
    <w:rsid w:val="006B03C1"/>
    <w:rsid w:val="006C1E3D"/>
    <w:rsid w:val="006F4424"/>
    <w:rsid w:val="006F7018"/>
    <w:rsid w:val="007063A6"/>
    <w:rsid w:val="00717335"/>
    <w:rsid w:val="00737244"/>
    <w:rsid w:val="0076540E"/>
    <w:rsid w:val="007774E1"/>
    <w:rsid w:val="007865C1"/>
    <w:rsid w:val="0079460B"/>
    <w:rsid w:val="007A3A1E"/>
    <w:rsid w:val="007C2ACF"/>
    <w:rsid w:val="007D1590"/>
    <w:rsid w:val="007D6550"/>
    <w:rsid w:val="007E2AB5"/>
    <w:rsid w:val="008105D2"/>
    <w:rsid w:val="008226B2"/>
    <w:rsid w:val="008234EA"/>
    <w:rsid w:val="00854DA9"/>
    <w:rsid w:val="008562EF"/>
    <w:rsid w:val="008619A2"/>
    <w:rsid w:val="00867B62"/>
    <w:rsid w:val="00883320"/>
    <w:rsid w:val="008A785A"/>
    <w:rsid w:val="008B205B"/>
    <w:rsid w:val="008B5595"/>
    <w:rsid w:val="008C1664"/>
    <w:rsid w:val="008D4F17"/>
    <w:rsid w:val="008F1BE9"/>
    <w:rsid w:val="009078B0"/>
    <w:rsid w:val="0092228A"/>
    <w:rsid w:val="00937996"/>
    <w:rsid w:val="009603AD"/>
    <w:rsid w:val="009650F8"/>
    <w:rsid w:val="009725FF"/>
    <w:rsid w:val="0098335C"/>
    <w:rsid w:val="00984485"/>
    <w:rsid w:val="009B7915"/>
    <w:rsid w:val="009D5AF1"/>
    <w:rsid w:val="009F22C3"/>
    <w:rsid w:val="00A12048"/>
    <w:rsid w:val="00A30FA8"/>
    <w:rsid w:val="00A32420"/>
    <w:rsid w:val="00A40589"/>
    <w:rsid w:val="00A446D3"/>
    <w:rsid w:val="00A47F46"/>
    <w:rsid w:val="00A53AFB"/>
    <w:rsid w:val="00A703E0"/>
    <w:rsid w:val="00A83918"/>
    <w:rsid w:val="00AA4B43"/>
    <w:rsid w:val="00AD352B"/>
    <w:rsid w:val="00AE0B56"/>
    <w:rsid w:val="00AE5615"/>
    <w:rsid w:val="00AF3080"/>
    <w:rsid w:val="00B17FC1"/>
    <w:rsid w:val="00B23834"/>
    <w:rsid w:val="00B7679B"/>
    <w:rsid w:val="00B769E7"/>
    <w:rsid w:val="00BB13F1"/>
    <w:rsid w:val="00BB51AA"/>
    <w:rsid w:val="00BC497A"/>
    <w:rsid w:val="00BD5E79"/>
    <w:rsid w:val="00BE3694"/>
    <w:rsid w:val="00BF0F1A"/>
    <w:rsid w:val="00C07EBC"/>
    <w:rsid w:val="00C102BC"/>
    <w:rsid w:val="00C136EE"/>
    <w:rsid w:val="00C5070F"/>
    <w:rsid w:val="00C54E88"/>
    <w:rsid w:val="00C55AA8"/>
    <w:rsid w:val="00C57213"/>
    <w:rsid w:val="00C63B44"/>
    <w:rsid w:val="00C8178B"/>
    <w:rsid w:val="00C925E3"/>
    <w:rsid w:val="00C9465B"/>
    <w:rsid w:val="00CA20C2"/>
    <w:rsid w:val="00CA4AF4"/>
    <w:rsid w:val="00CA64F1"/>
    <w:rsid w:val="00CB39C0"/>
    <w:rsid w:val="00CF0FE4"/>
    <w:rsid w:val="00CF4514"/>
    <w:rsid w:val="00D501E3"/>
    <w:rsid w:val="00D56CF5"/>
    <w:rsid w:val="00D575AA"/>
    <w:rsid w:val="00D7608E"/>
    <w:rsid w:val="00D84681"/>
    <w:rsid w:val="00D92F81"/>
    <w:rsid w:val="00D96BD5"/>
    <w:rsid w:val="00DA55AE"/>
    <w:rsid w:val="00DB2269"/>
    <w:rsid w:val="00DF3151"/>
    <w:rsid w:val="00E32AC4"/>
    <w:rsid w:val="00E40B1C"/>
    <w:rsid w:val="00E4375D"/>
    <w:rsid w:val="00EA1617"/>
    <w:rsid w:val="00EC66F0"/>
    <w:rsid w:val="00ED46C8"/>
    <w:rsid w:val="00EF187A"/>
    <w:rsid w:val="00EF264E"/>
    <w:rsid w:val="00F279A3"/>
    <w:rsid w:val="00F31CF5"/>
    <w:rsid w:val="00F43CCB"/>
    <w:rsid w:val="00F84142"/>
    <w:rsid w:val="00F87A02"/>
    <w:rsid w:val="00FA05AE"/>
    <w:rsid w:val="00FB1EE2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22C11-B1EC-4E41-BDAA-0810543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4F1"/>
    <w:pPr>
      <w:spacing w:after="0" w:line="360" w:lineRule="auto"/>
    </w:pPr>
    <w:rPr>
      <w:rFonts w:ascii="Arial" w:hAnsi="Arial" w:cs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2AB5"/>
    <w:pPr>
      <w:keepNext/>
      <w:tabs>
        <w:tab w:val="right" w:pos="-142"/>
      </w:tabs>
      <w:overflowPunct w:val="0"/>
      <w:autoSpaceDE w:val="0"/>
      <w:autoSpaceDN w:val="0"/>
      <w:adjustRightInd w:val="0"/>
      <w:spacing w:before="120" w:after="120" w:line="240" w:lineRule="auto"/>
      <w:ind w:hanging="510"/>
      <w:textAlignment w:val="baseline"/>
      <w:outlineLvl w:val="0"/>
    </w:pPr>
    <w:rPr>
      <w:kern w:val="28"/>
      <w:sz w:val="22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73768"/>
    <w:pPr>
      <w:keepNext/>
      <w:overflowPunct w:val="0"/>
      <w:autoSpaceDE w:val="0"/>
      <w:autoSpaceDN w:val="0"/>
      <w:adjustRightInd w:val="0"/>
      <w:spacing w:before="240" w:after="120" w:line="288" w:lineRule="auto"/>
      <w:jc w:val="center"/>
      <w:textAlignment w:val="baseline"/>
      <w:outlineLvl w:val="1"/>
    </w:pPr>
    <w:rPr>
      <w:b/>
      <w:bCs/>
      <w:sz w:val="22"/>
      <w:szCs w:val="20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A18B5"/>
    <w:pPr>
      <w:keepNext/>
      <w:numPr>
        <w:numId w:val="8"/>
      </w:numPr>
      <w:spacing w:before="240" w:after="120"/>
      <w:ind w:left="425" w:hanging="425"/>
      <w:outlineLvl w:val="2"/>
    </w:pPr>
    <w:rPr>
      <w:rFonts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C78D3"/>
    <w:pPr>
      <w:keepNext/>
      <w:numPr>
        <w:ilvl w:val="1"/>
        <w:numId w:val="47"/>
      </w:numPr>
      <w:spacing w:after="240"/>
      <w:ind w:left="567" w:hanging="567"/>
      <w:outlineLvl w:val="3"/>
    </w:pPr>
    <w:rPr>
      <w:b/>
      <w:bCs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435AC7"/>
    <w:pPr>
      <w:numPr>
        <w:ilvl w:val="2"/>
        <w:numId w:val="47"/>
      </w:numPr>
      <w:spacing w:after="240"/>
      <w:ind w:left="709" w:hanging="709"/>
      <w:outlineLvl w:val="4"/>
    </w:pPr>
    <w:rPr>
      <w:b/>
      <w:bCs/>
      <w:iCs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7E2AB5"/>
    <w:pPr>
      <w:spacing w:before="240" w:after="60" w:line="240" w:lineRule="auto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7E2AB5"/>
    <w:pPr>
      <w:spacing w:before="240" w:after="60" w:line="240" w:lineRule="auto"/>
      <w:outlineLvl w:val="6"/>
    </w:pPr>
    <w:rPr>
      <w:sz w:val="22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E2AB5"/>
    <w:pPr>
      <w:spacing w:before="240" w:after="60" w:line="240" w:lineRule="auto"/>
      <w:outlineLvl w:val="7"/>
    </w:pPr>
    <w:rPr>
      <w:i/>
      <w:iCs/>
      <w:sz w:val="22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E2AB5"/>
    <w:pPr>
      <w:spacing w:before="240" w:after="60" w:line="240" w:lineRule="auto"/>
      <w:outlineLvl w:val="8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2AB5"/>
    <w:rPr>
      <w:rFonts w:ascii="Arial" w:hAnsi="Arial" w:cs="Arial"/>
      <w:kern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768"/>
    <w:rPr>
      <w:rFonts w:ascii="Arial" w:hAnsi="Arial" w:cs="Arial"/>
      <w:b/>
      <w:bCs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18B5"/>
    <w:rPr>
      <w:rFonts w:ascii="Arial" w:hAnsi="Arial" w:cs="Times New Roman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C78D3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35AC7"/>
    <w:rPr>
      <w:rFonts w:ascii="Arial" w:hAnsi="Arial" w:cs="Arial"/>
      <w:b/>
      <w:bCs/>
      <w:i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E2AB5"/>
    <w:rPr>
      <w:rFonts w:ascii="Arial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E2AB5"/>
    <w:rPr>
      <w:rFonts w:ascii="Arial" w:hAnsi="Arial" w:cs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E2AB5"/>
    <w:rPr>
      <w:rFonts w:ascii="Arial" w:hAnsi="Arial" w:cs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E2AB5"/>
    <w:rPr>
      <w:rFonts w:ascii="Arial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rsid w:val="007E2AB5"/>
  </w:style>
  <w:style w:type="paragraph" w:customStyle="1" w:styleId="ohneEinzug">
    <w:name w:val="ohneEinzug"/>
    <w:basedOn w:val="Standard"/>
    <w:rsid w:val="007E2AB5"/>
    <w:pPr>
      <w:tabs>
        <w:tab w:val="left" w:pos="482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22"/>
      <w:szCs w:val="20"/>
    </w:rPr>
  </w:style>
  <w:style w:type="character" w:styleId="Funotenzeichen">
    <w:name w:val="footnote reference"/>
    <w:semiHidden/>
    <w:rsid w:val="007E2AB5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7E2AB5"/>
    <w:pPr>
      <w:framePr w:w="9360" w:h="2040" w:hSpace="141" w:wrap="around" w:vAnchor="text" w:hAnchor="page" w:x="1652" w:y="121"/>
      <w:tabs>
        <w:tab w:val="left" w:pos="284"/>
      </w:tabs>
      <w:overflowPunct w:val="0"/>
      <w:autoSpaceDE w:val="0"/>
      <w:autoSpaceDN w:val="0"/>
      <w:adjustRightInd w:val="0"/>
      <w:spacing w:line="240" w:lineRule="auto"/>
      <w:ind w:right="11"/>
      <w:textAlignment w:val="baseline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7E2AB5"/>
    <w:rPr>
      <w:rFonts w:ascii="Arial" w:hAnsi="Arial" w:cs="Arial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7E2AB5"/>
    <w:pPr>
      <w:overflowPunct w:val="0"/>
      <w:autoSpaceDE w:val="0"/>
      <w:autoSpaceDN w:val="0"/>
      <w:adjustRightInd w:val="0"/>
      <w:spacing w:line="240" w:lineRule="auto"/>
      <w:ind w:left="180" w:hanging="180"/>
      <w:textAlignment w:val="baseline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E2AB5"/>
    <w:rPr>
      <w:rFonts w:ascii="Arial" w:hAnsi="Arial" w:cs="Arial"/>
      <w:sz w:val="20"/>
      <w:szCs w:val="20"/>
      <w:lang w:eastAsia="de-DE"/>
    </w:rPr>
  </w:style>
  <w:style w:type="character" w:styleId="Seitenzahl">
    <w:name w:val="page number"/>
    <w:basedOn w:val="Absatz-Standardschriftart"/>
    <w:rsid w:val="007E2AB5"/>
  </w:style>
  <w:style w:type="paragraph" w:styleId="Kopfzeile">
    <w:name w:val="header"/>
    <w:basedOn w:val="Standard"/>
    <w:link w:val="Kopf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E2AB5"/>
    <w:rPr>
      <w:rFonts w:ascii="Arial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E2AB5"/>
    <w:rPr>
      <w:rFonts w:ascii="Arial" w:hAnsi="Arial" w:cs="Arial"/>
      <w:szCs w:val="20"/>
      <w:lang w:eastAsia="de-DE"/>
    </w:rPr>
  </w:style>
  <w:style w:type="paragraph" w:customStyle="1" w:styleId="ArtikelEbene1">
    <w:name w:val="Artikel Ebene1"/>
    <w:basedOn w:val="ohneEinzug"/>
    <w:rsid w:val="007E2AB5"/>
    <w:pPr>
      <w:numPr>
        <w:numId w:val="3"/>
      </w:numPr>
      <w:tabs>
        <w:tab w:val="clear" w:pos="4820"/>
      </w:tabs>
      <w:spacing w:before="240" w:after="0"/>
    </w:pPr>
  </w:style>
  <w:style w:type="paragraph" w:customStyle="1" w:styleId="ArtikelEbene2">
    <w:name w:val="Artikel Ebene2"/>
    <w:basedOn w:val="ohneEinzug"/>
    <w:rsid w:val="007E2AB5"/>
    <w:pPr>
      <w:numPr>
        <w:ilvl w:val="1"/>
        <w:numId w:val="3"/>
      </w:numPr>
      <w:tabs>
        <w:tab w:val="clear" w:pos="4820"/>
      </w:tabs>
      <w:spacing w:before="180" w:after="0"/>
    </w:pPr>
  </w:style>
  <w:style w:type="paragraph" w:customStyle="1" w:styleId="ArtikelEbene3">
    <w:name w:val="Artikel Ebene3"/>
    <w:basedOn w:val="ohneEinzug"/>
    <w:rsid w:val="007E2AB5"/>
    <w:pPr>
      <w:numPr>
        <w:ilvl w:val="2"/>
        <w:numId w:val="3"/>
      </w:numPr>
      <w:tabs>
        <w:tab w:val="clear" w:pos="4820"/>
      </w:tabs>
      <w:spacing w:before="120" w:after="0"/>
    </w:pPr>
    <w:rPr>
      <w:noProof/>
    </w:rPr>
  </w:style>
  <w:style w:type="paragraph" w:customStyle="1" w:styleId="BegrndungEbene1">
    <w:name w:val="Begründung Ebene1"/>
    <w:basedOn w:val="ohneEinzug"/>
    <w:next w:val="BegrndungText"/>
    <w:rsid w:val="007E2AB5"/>
    <w:pPr>
      <w:numPr>
        <w:numId w:val="4"/>
      </w:numPr>
      <w:tabs>
        <w:tab w:val="clear" w:pos="4820"/>
        <w:tab w:val="num" w:pos="360"/>
      </w:tabs>
      <w:spacing w:before="240" w:after="0" w:line="312" w:lineRule="auto"/>
      <w:ind w:left="0" w:firstLine="0"/>
    </w:pPr>
    <w:rPr>
      <w:b/>
      <w:bCs/>
    </w:rPr>
  </w:style>
  <w:style w:type="paragraph" w:customStyle="1" w:styleId="BegrndungEbene2">
    <w:name w:val="Begründung Ebene2"/>
    <w:basedOn w:val="ohneEinzug"/>
    <w:rsid w:val="007E2AB5"/>
    <w:pPr>
      <w:numPr>
        <w:ilvl w:val="1"/>
        <w:numId w:val="1"/>
      </w:numPr>
      <w:tabs>
        <w:tab w:val="clear" w:pos="720"/>
        <w:tab w:val="clear" w:pos="4820"/>
        <w:tab w:val="num" w:pos="360"/>
      </w:tabs>
      <w:spacing w:before="120" w:after="0" w:line="312" w:lineRule="auto"/>
      <w:ind w:left="0" w:firstLine="0"/>
    </w:pPr>
  </w:style>
  <w:style w:type="paragraph" w:customStyle="1" w:styleId="BegrndungEbene3">
    <w:name w:val="Begründung Ebene3"/>
    <w:basedOn w:val="ohneEinzug"/>
    <w:rsid w:val="007E2AB5"/>
    <w:pPr>
      <w:numPr>
        <w:ilvl w:val="2"/>
        <w:numId w:val="1"/>
      </w:numPr>
      <w:tabs>
        <w:tab w:val="clear" w:pos="1080"/>
        <w:tab w:val="clear" w:pos="4820"/>
        <w:tab w:val="num" w:pos="360"/>
        <w:tab w:val="left" w:pos="1247"/>
      </w:tabs>
      <w:spacing w:before="60" w:after="0" w:line="312" w:lineRule="auto"/>
      <w:ind w:left="0" w:firstLine="0"/>
    </w:pPr>
  </w:style>
  <w:style w:type="paragraph" w:customStyle="1" w:styleId="ArtikelText">
    <w:name w:val="Artikel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Artikelberschrift">
    <w:name w:val="Artikel Überschrift"/>
    <w:basedOn w:val="ohneEinzug"/>
    <w:next w:val="Standard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Begrndungberschrift">
    <w:name w:val="Begründung Überschrift"/>
    <w:basedOn w:val="Standard"/>
    <w:rsid w:val="007E2AB5"/>
    <w:pPr>
      <w:spacing w:before="240" w:after="240" w:line="240" w:lineRule="auto"/>
    </w:pPr>
    <w:rPr>
      <w:b/>
      <w:bCs/>
      <w:sz w:val="22"/>
      <w:szCs w:val="24"/>
    </w:rPr>
  </w:style>
  <w:style w:type="character" w:styleId="Kommentarzeichen">
    <w:name w:val="annotation reference"/>
    <w:uiPriority w:val="99"/>
    <w:semiHidden/>
    <w:rsid w:val="007E2A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E2A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2AB5"/>
    <w:rPr>
      <w:rFonts w:ascii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E2A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AB5"/>
    <w:rPr>
      <w:rFonts w:ascii="Arial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E2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AB5"/>
    <w:rPr>
      <w:rFonts w:ascii="Tahoma" w:hAnsi="Tahoma" w:cs="Tahoma"/>
      <w:sz w:val="16"/>
      <w:szCs w:val="16"/>
      <w:lang w:eastAsia="de-DE"/>
    </w:rPr>
  </w:style>
  <w:style w:type="paragraph" w:customStyle="1" w:styleId="GesetzTitel">
    <w:name w:val="GesetzTitel"/>
    <w:basedOn w:val="berschrift2"/>
    <w:rsid w:val="007E2AB5"/>
    <w:pPr>
      <w:spacing w:line="312" w:lineRule="auto"/>
    </w:pPr>
    <w:rPr>
      <w:bCs w:val="0"/>
    </w:rPr>
  </w:style>
  <w:style w:type="paragraph" w:customStyle="1" w:styleId="GesetzTitelZusatz">
    <w:name w:val="GesetzTitelZusatz"/>
    <w:basedOn w:val="berschrift2"/>
    <w:rsid w:val="007E2AB5"/>
    <w:pPr>
      <w:spacing w:line="312" w:lineRule="auto"/>
    </w:pPr>
  </w:style>
  <w:style w:type="paragraph" w:customStyle="1" w:styleId="ZusatzZentriert">
    <w:name w:val="ZusatzZentriert"/>
    <w:basedOn w:val="Standard"/>
    <w:rsid w:val="007E2AB5"/>
    <w:pPr>
      <w:spacing w:before="240" w:line="240" w:lineRule="auto"/>
      <w:jc w:val="center"/>
    </w:pPr>
    <w:rPr>
      <w:sz w:val="22"/>
      <w:szCs w:val="24"/>
    </w:rPr>
  </w:style>
  <w:style w:type="paragraph" w:customStyle="1" w:styleId="BegrndungEbene0">
    <w:name w:val="Begründung Ebene0"/>
    <w:basedOn w:val="BegrndungEbene1"/>
    <w:rsid w:val="007E2AB5"/>
    <w:pPr>
      <w:numPr>
        <w:numId w:val="0"/>
      </w:numPr>
      <w:tabs>
        <w:tab w:val="num" w:pos="567"/>
      </w:tabs>
    </w:pPr>
  </w:style>
  <w:style w:type="paragraph" w:customStyle="1" w:styleId="ZitatEbene1">
    <w:name w:val="Zitat Ebene1"/>
    <w:basedOn w:val="ArtikelText"/>
    <w:rsid w:val="007E2AB5"/>
    <w:pPr>
      <w:ind w:left="340"/>
    </w:pPr>
  </w:style>
  <w:style w:type="paragraph" w:customStyle="1" w:styleId="ZitatEbene2">
    <w:name w:val="Zitat Ebene2"/>
    <w:basedOn w:val="ArtikelEbene2"/>
    <w:rsid w:val="007E2AB5"/>
    <w:pPr>
      <w:numPr>
        <w:ilvl w:val="0"/>
        <w:numId w:val="0"/>
      </w:numPr>
      <w:ind w:left="680" w:firstLine="340"/>
    </w:pPr>
  </w:style>
  <w:style w:type="paragraph" w:customStyle="1" w:styleId="ZitatEbene3">
    <w:name w:val="Zitat Ebene3"/>
    <w:basedOn w:val="ArtikelText"/>
    <w:rsid w:val="007E2AB5"/>
    <w:pPr>
      <w:spacing w:before="120"/>
      <w:ind w:left="1077"/>
    </w:pPr>
  </w:style>
  <w:style w:type="paragraph" w:customStyle="1" w:styleId="ZitatText">
    <w:name w:val="Zitat Text"/>
    <w:basedOn w:val="ArtikelText"/>
    <w:rsid w:val="007E2AB5"/>
  </w:style>
  <w:style w:type="paragraph" w:customStyle="1" w:styleId="Zitatberschrift">
    <w:name w:val="Zitat Überschrift"/>
    <w:basedOn w:val="ZusatzZentriert"/>
    <w:rsid w:val="007E2AB5"/>
  </w:style>
  <w:style w:type="paragraph" w:customStyle="1" w:styleId="BegrndungText">
    <w:name w:val="Begründung Text"/>
    <w:basedOn w:val="ArtikelText"/>
    <w:rsid w:val="007E2AB5"/>
    <w:pPr>
      <w:ind w:firstLine="0"/>
    </w:pPr>
  </w:style>
  <w:style w:type="paragraph" w:styleId="Textkrper2">
    <w:name w:val="Body Text 2"/>
    <w:basedOn w:val="Standard"/>
    <w:link w:val="Textkrper2Zchn"/>
    <w:rsid w:val="007E2AB5"/>
    <w:pPr>
      <w:spacing w:after="120" w:line="480" w:lineRule="auto"/>
    </w:pPr>
    <w:rPr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rsid w:val="007E2AB5"/>
    <w:rPr>
      <w:rFonts w:ascii="Arial" w:hAnsi="Arial" w:cs="Arial"/>
      <w:szCs w:val="24"/>
      <w:lang w:eastAsia="de-DE"/>
    </w:rPr>
  </w:style>
  <w:style w:type="paragraph" w:customStyle="1" w:styleId="SatzEbene1">
    <w:name w:val="Satz Ebene1"/>
    <w:basedOn w:val="ArtikelEbene1"/>
    <w:rsid w:val="007E2AB5"/>
    <w:pPr>
      <w:numPr>
        <w:numId w:val="0"/>
      </w:numPr>
      <w:tabs>
        <w:tab w:val="left" w:pos="340"/>
      </w:tabs>
      <w:ind w:left="340"/>
    </w:pPr>
  </w:style>
  <w:style w:type="paragraph" w:customStyle="1" w:styleId="SatzEbene2">
    <w:name w:val="Satz Ebene2"/>
    <w:basedOn w:val="ZitatEbene2"/>
    <w:rsid w:val="007E2AB5"/>
    <w:pPr>
      <w:ind w:firstLine="0"/>
    </w:pPr>
  </w:style>
  <w:style w:type="paragraph" w:customStyle="1" w:styleId="SatzEbene3">
    <w:name w:val="Satz Ebene3"/>
    <w:basedOn w:val="ZitatEbene3"/>
    <w:rsid w:val="007E2AB5"/>
    <w:pPr>
      <w:ind w:firstLine="0"/>
    </w:pPr>
  </w:style>
  <w:style w:type="paragraph" w:customStyle="1" w:styleId="Folgenderung">
    <w:name w:val="FolgeÄnderung"/>
    <w:basedOn w:val="ArtikelText"/>
    <w:rsid w:val="007E2AB5"/>
    <w:pPr>
      <w:numPr>
        <w:numId w:val="2"/>
      </w:numPr>
      <w:tabs>
        <w:tab w:val="clear" w:pos="681"/>
        <w:tab w:val="num" w:pos="360"/>
      </w:tabs>
      <w:ind w:left="0"/>
    </w:pPr>
  </w:style>
  <w:style w:type="paragraph" w:customStyle="1" w:styleId="MacroButton">
    <w:name w:val="MacroButton"/>
    <w:basedOn w:val="ArtikelText"/>
    <w:next w:val="ArtikelText"/>
    <w:rsid w:val="007E2AB5"/>
    <w:rPr>
      <w:color w:val="000000"/>
      <w:sz w:val="16"/>
      <w:szCs w:val="16"/>
    </w:rPr>
  </w:style>
  <w:style w:type="paragraph" w:customStyle="1" w:styleId="SatzText">
    <w:name w:val="Satz Text"/>
    <w:basedOn w:val="ArtikelText"/>
    <w:rsid w:val="007E2AB5"/>
    <w:pPr>
      <w:ind w:firstLine="0"/>
    </w:pPr>
  </w:style>
  <w:style w:type="paragraph" w:customStyle="1" w:styleId="ArtikelEbene4">
    <w:name w:val="Artikel Ebene4"/>
    <w:basedOn w:val="ArtikelEbene3"/>
    <w:rsid w:val="007E2AB5"/>
    <w:pPr>
      <w:numPr>
        <w:ilvl w:val="3"/>
      </w:numPr>
    </w:pPr>
  </w:style>
  <w:style w:type="numbering" w:customStyle="1" w:styleId="ListeArtikel">
    <w:name w:val="ListeArtikel"/>
    <w:basedOn w:val="KeineListe"/>
    <w:rsid w:val="007E2AB5"/>
    <w:pPr>
      <w:numPr>
        <w:numId w:val="3"/>
      </w:numPr>
    </w:pPr>
  </w:style>
  <w:style w:type="paragraph" w:customStyle="1" w:styleId="vom">
    <w:name w:val="vom"/>
    <w:basedOn w:val="berschrift2"/>
    <w:rsid w:val="007E2AB5"/>
    <w:pPr>
      <w:spacing w:before="120"/>
    </w:pPr>
  </w:style>
  <w:style w:type="paragraph" w:customStyle="1" w:styleId="SatzEbene4">
    <w:name w:val="Satz Ebene4"/>
    <w:basedOn w:val="SatzEbene3"/>
    <w:rsid w:val="007E2AB5"/>
    <w:pPr>
      <w:ind w:left="1038"/>
    </w:pPr>
  </w:style>
  <w:style w:type="paragraph" w:styleId="Dokumentstruktur">
    <w:name w:val="Document Map"/>
    <w:basedOn w:val="Standard"/>
    <w:link w:val="DokumentstrukturZchn"/>
    <w:semiHidden/>
    <w:rsid w:val="007E2AB5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2AB5"/>
    <w:rPr>
      <w:rFonts w:ascii="Tahoma" w:hAnsi="Tahoma" w:cs="Tahoma"/>
      <w:sz w:val="20"/>
      <w:szCs w:val="20"/>
      <w:shd w:val="clear" w:color="auto" w:fill="000080"/>
      <w:lang w:eastAsia="de-DE"/>
    </w:rPr>
  </w:style>
  <w:style w:type="paragraph" w:customStyle="1" w:styleId="Inhaltsbersichtberschrift">
    <w:name w:val="Inhaltsübersicht Überschrift"/>
    <w:basedOn w:val="Standard"/>
    <w:next w:val="InhaltsbersichtText"/>
    <w:rsid w:val="007E2AB5"/>
    <w:pPr>
      <w:tabs>
        <w:tab w:val="right" w:pos="9356"/>
      </w:tabs>
      <w:spacing w:after="240" w:line="240" w:lineRule="auto"/>
    </w:pPr>
    <w:rPr>
      <w:b/>
      <w:sz w:val="22"/>
      <w:szCs w:val="24"/>
    </w:rPr>
  </w:style>
  <w:style w:type="paragraph" w:customStyle="1" w:styleId="InhaltsbersichtText">
    <w:name w:val="Inhaltsübersicht Text"/>
    <w:basedOn w:val="Inhaltsbersichtberschrift"/>
    <w:rsid w:val="007E2AB5"/>
    <w:rPr>
      <w:b w:val="0"/>
    </w:rPr>
  </w:style>
  <w:style w:type="paragraph" w:customStyle="1" w:styleId="ZWberschriftTeil">
    <w:name w:val="ZWÜberschriftTeil"/>
    <w:basedOn w:val="ZusatzZentriert"/>
    <w:rsid w:val="007E2AB5"/>
    <w:rPr>
      <w:caps/>
    </w:rPr>
  </w:style>
  <w:style w:type="paragraph" w:customStyle="1" w:styleId="ArtikelberschriftText">
    <w:name w:val="Artikel Überschrift Text"/>
    <w:basedOn w:val="ZusatzZentriert"/>
    <w:rsid w:val="007E2AB5"/>
    <w:pPr>
      <w:spacing w:before="0"/>
    </w:pPr>
    <w:rPr>
      <w:b/>
    </w:rPr>
  </w:style>
  <w:style w:type="paragraph" w:customStyle="1" w:styleId="BegrndungEbeneI">
    <w:name w:val="Begründung EbeneI"/>
    <w:basedOn w:val="BegrndungEbene1"/>
    <w:rsid w:val="007E2AB5"/>
    <w:pPr>
      <w:numPr>
        <w:numId w:val="1"/>
      </w:numPr>
      <w:tabs>
        <w:tab w:val="clear" w:pos="720"/>
        <w:tab w:val="num" w:pos="360"/>
        <w:tab w:val="num" w:pos="567"/>
      </w:tabs>
      <w:ind w:left="0" w:firstLine="0"/>
    </w:pPr>
    <w:rPr>
      <w:rFonts w:eastAsia="Arial Unicode MS"/>
    </w:rPr>
  </w:style>
  <w:style w:type="paragraph" w:customStyle="1" w:styleId="ZitatEbene4">
    <w:name w:val="Zitat Ebene4"/>
    <w:basedOn w:val="ZitatEbene3"/>
    <w:rsid w:val="007E2AB5"/>
    <w:pPr>
      <w:ind w:left="1038"/>
    </w:pPr>
  </w:style>
  <w:style w:type="paragraph" w:customStyle="1" w:styleId="BegrndungTitel">
    <w:name w:val="Begründung Titel"/>
    <w:basedOn w:val="Begrndungberschrift"/>
    <w:next w:val="BegrndungText"/>
    <w:rsid w:val="007E2AB5"/>
    <w:pPr>
      <w:keepNext/>
    </w:pPr>
    <w:rPr>
      <w:u w:val="single"/>
    </w:rPr>
  </w:style>
  <w:style w:type="numbering" w:customStyle="1" w:styleId="ListeBegrndung">
    <w:name w:val="ListeBegründung"/>
    <w:basedOn w:val="KeineListe"/>
    <w:rsid w:val="007E2AB5"/>
    <w:pPr>
      <w:numPr>
        <w:numId w:val="4"/>
      </w:numPr>
    </w:pPr>
  </w:style>
  <w:style w:type="paragraph" w:customStyle="1" w:styleId="ParagraphText">
    <w:name w:val="Paragraph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ParagraphberschriftText">
    <w:name w:val="Paragraph Überschrift Text"/>
    <w:basedOn w:val="ZusatzZentriert"/>
    <w:rsid w:val="007E2AB5"/>
    <w:pPr>
      <w:spacing w:before="120"/>
    </w:pPr>
    <w:rPr>
      <w:rFonts w:cs="Times New Roman"/>
      <w:b/>
    </w:rPr>
  </w:style>
  <w:style w:type="numbering" w:customStyle="1" w:styleId="ListeParagraph">
    <w:name w:val="ListeParagraph"/>
    <w:basedOn w:val="KeineListe"/>
    <w:rsid w:val="007E2AB5"/>
    <w:pPr>
      <w:numPr>
        <w:numId w:val="1"/>
      </w:numPr>
    </w:pPr>
  </w:style>
  <w:style w:type="paragraph" w:customStyle="1" w:styleId="ParagraphEbene1">
    <w:name w:val="Paragraph Ebene1"/>
    <w:basedOn w:val="Standard"/>
    <w:rsid w:val="007E2AB5"/>
    <w:pPr>
      <w:tabs>
        <w:tab w:val="num" w:pos="460"/>
      </w:tabs>
      <w:overflowPunct w:val="0"/>
      <w:autoSpaceDE w:val="0"/>
      <w:autoSpaceDN w:val="0"/>
      <w:adjustRightInd w:val="0"/>
      <w:spacing w:before="240" w:line="240" w:lineRule="auto"/>
      <w:ind w:left="46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2">
    <w:name w:val="Paragraph Ebene2"/>
    <w:basedOn w:val="Standard"/>
    <w:rsid w:val="007E2AB5"/>
    <w:pPr>
      <w:tabs>
        <w:tab w:val="num" w:pos="820"/>
      </w:tabs>
      <w:overflowPunct w:val="0"/>
      <w:autoSpaceDE w:val="0"/>
      <w:autoSpaceDN w:val="0"/>
      <w:adjustRightInd w:val="0"/>
      <w:spacing w:before="180" w:line="240" w:lineRule="auto"/>
      <w:ind w:left="82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3">
    <w:name w:val="Paragraph Ebene3"/>
    <w:basedOn w:val="Standard"/>
    <w:rsid w:val="007E2AB5"/>
    <w:pPr>
      <w:tabs>
        <w:tab w:val="num" w:pos="680"/>
      </w:tabs>
      <w:overflowPunct w:val="0"/>
      <w:autoSpaceDE w:val="0"/>
      <w:autoSpaceDN w:val="0"/>
      <w:adjustRightInd w:val="0"/>
      <w:spacing w:before="120" w:line="240" w:lineRule="auto"/>
      <w:ind w:left="1077" w:hanging="397"/>
      <w:textAlignment w:val="baseline"/>
    </w:pPr>
    <w:rPr>
      <w:rFonts w:cs="Times New Roman"/>
      <w:noProof/>
      <w:sz w:val="22"/>
      <w:szCs w:val="20"/>
    </w:rPr>
  </w:style>
  <w:style w:type="paragraph" w:customStyle="1" w:styleId="Paragraphberschrift">
    <w:name w:val="Paragraph Überschrift"/>
    <w:basedOn w:val="ohneEinzug"/>
    <w:next w:val="ParagraphText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VM-Standard">
    <w:name w:val="VM- Standard"/>
    <w:basedOn w:val="Standard"/>
    <w:rsid w:val="007E2AB5"/>
    <w:pPr>
      <w:tabs>
        <w:tab w:val="left" w:pos="567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2"/>
      <w:szCs w:val="20"/>
    </w:rPr>
  </w:style>
  <w:style w:type="paragraph" w:styleId="Listenabsatz">
    <w:name w:val="List Paragraph"/>
    <w:basedOn w:val="Standard"/>
    <w:uiPriority w:val="1"/>
    <w:qFormat/>
    <w:rsid w:val="006258E7"/>
    <w:pPr>
      <w:overflowPunct w:val="0"/>
      <w:autoSpaceDE w:val="0"/>
      <w:autoSpaceDN w:val="0"/>
      <w:adjustRightInd w:val="0"/>
      <w:spacing w:before="240" w:after="120" w:line="288" w:lineRule="auto"/>
      <w:textAlignment w:val="baseline"/>
    </w:pPr>
    <w:rPr>
      <w:rFonts w:cs="Times New Roman"/>
      <w:sz w:val="22"/>
      <w:szCs w:val="20"/>
    </w:rPr>
  </w:style>
  <w:style w:type="table" w:styleId="Tabellenraster">
    <w:name w:val="Table Grid"/>
    <w:basedOn w:val="NormaleTabelle"/>
    <w:uiPriority w:val="39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noProof/>
      <w:sz w:val="24"/>
      <w:szCs w:val="20"/>
      <w:lang w:eastAsia="de-DE"/>
    </w:rPr>
  </w:style>
  <w:style w:type="paragraph" w:styleId="StandardWeb">
    <w:name w:val="Normal (Web)"/>
    <w:basedOn w:val="Standard"/>
    <w:rsid w:val="007E2AB5"/>
    <w:pPr>
      <w:spacing w:line="240" w:lineRule="auto"/>
    </w:pPr>
    <w:rPr>
      <w:rFonts w:cs="Times New Roman"/>
      <w:sz w:val="22"/>
      <w:szCs w:val="24"/>
    </w:rPr>
  </w:style>
  <w:style w:type="character" w:styleId="Fett">
    <w:name w:val="Strong"/>
    <w:qFormat/>
    <w:rsid w:val="007E2AB5"/>
    <w:rPr>
      <w:rFonts w:ascii="Arial" w:hAnsi="Arial"/>
      <w:b/>
      <w:bCs/>
      <w:sz w:val="22"/>
    </w:rPr>
  </w:style>
  <w:style w:type="character" w:styleId="Hyperlink">
    <w:name w:val="Hyperlink"/>
    <w:uiPriority w:val="99"/>
    <w:unhideWhenUsed/>
    <w:rsid w:val="007E2AB5"/>
    <w:rPr>
      <w:color w:val="0000FF"/>
      <w:u w:val="single"/>
    </w:rPr>
  </w:style>
  <w:style w:type="paragraph" w:styleId="Index1">
    <w:name w:val="index 1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200" w:hanging="200"/>
      <w:textAlignment w:val="baseline"/>
    </w:pPr>
    <w:rPr>
      <w:rFonts w:cs="Times New Roman"/>
      <w:sz w:val="18"/>
      <w:szCs w:val="20"/>
    </w:rPr>
  </w:style>
  <w:style w:type="paragraph" w:styleId="Index2">
    <w:name w:val="index 2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400" w:hanging="200"/>
      <w:textAlignment w:val="baseline"/>
    </w:pPr>
    <w:rPr>
      <w:rFonts w:cs="Times New Roman"/>
      <w:sz w:val="18"/>
      <w:szCs w:val="20"/>
    </w:rPr>
  </w:style>
  <w:style w:type="paragraph" w:styleId="Index3">
    <w:name w:val="index 3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600" w:hanging="200"/>
      <w:textAlignment w:val="baseline"/>
    </w:pPr>
    <w:rPr>
      <w:rFonts w:cs="Times New Roman"/>
      <w:sz w:val="18"/>
      <w:szCs w:val="20"/>
    </w:rPr>
  </w:style>
  <w:style w:type="paragraph" w:styleId="Index4">
    <w:name w:val="index 4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800" w:hanging="200"/>
      <w:textAlignment w:val="baseline"/>
    </w:pPr>
    <w:rPr>
      <w:rFonts w:cs="Times New Roman"/>
      <w:sz w:val="18"/>
      <w:szCs w:val="20"/>
    </w:rPr>
  </w:style>
  <w:style w:type="paragraph" w:styleId="Index5">
    <w:name w:val="index 5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000" w:hanging="200"/>
      <w:textAlignment w:val="baseline"/>
    </w:pPr>
    <w:rPr>
      <w:rFonts w:cs="Times New Roman"/>
      <w:sz w:val="18"/>
      <w:szCs w:val="20"/>
    </w:rPr>
  </w:style>
  <w:style w:type="paragraph" w:styleId="Index6">
    <w:name w:val="index 6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200" w:hanging="200"/>
      <w:textAlignment w:val="baseline"/>
    </w:pPr>
    <w:rPr>
      <w:rFonts w:cs="Times New Roman"/>
      <w:sz w:val="18"/>
      <w:szCs w:val="20"/>
    </w:rPr>
  </w:style>
  <w:style w:type="paragraph" w:styleId="Index7">
    <w:name w:val="index 7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400" w:hanging="200"/>
      <w:textAlignment w:val="baseline"/>
    </w:pPr>
    <w:rPr>
      <w:rFonts w:cs="Times New Roman"/>
      <w:sz w:val="18"/>
      <w:szCs w:val="20"/>
    </w:rPr>
  </w:style>
  <w:style w:type="paragraph" w:styleId="Index8">
    <w:name w:val="index 8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600" w:hanging="200"/>
      <w:textAlignment w:val="baseline"/>
    </w:pPr>
    <w:rPr>
      <w:rFonts w:cs="Times New Roman"/>
      <w:sz w:val="18"/>
      <w:szCs w:val="20"/>
    </w:rPr>
  </w:style>
  <w:style w:type="paragraph" w:styleId="Index9">
    <w:name w:val="index 9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800" w:hanging="200"/>
      <w:textAlignment w:val="baseline"/>
    </w:pPr>
    <w:rPr>
      <w:rFonts w:cs="Times New Roman"/>
      <w:sz w:val="18"/>
      <w:szCs w:val="20"/>
    </w:rPr>
  </w:style>
  <w:style w:type="paragraph" w:styleId="Indexberschrift">
    <w:name w:val="index heading"/>
    <w:basedOn w:val="Standard"/>
    <w:next w:val="Index1"/>
    <w:rsid w:val="007E2AB5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6"/>
      <w:szCs w:val="20"/>
    </w:rPr>
  </w:style>
  <w:style w:type="paragraph" w:customStyle="1" w:styleId="berschrift70">
    <w:name w:val="†berschrift 7"/>
    <w:basedOn w:val="Standard"/>
    <w:next w:val="Standard"/>
    <w:rsid w:val="007E2AB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sz w:val="52"/>
      <w:szCs w:val="20"/>
    </w:rPr>
  </w:style>
  <w:style w:type="paragraph" w:styleId="Verzeichnis1">
    <w:name w:val="toc 1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cs="Times New Roman"/>
      <w:b/>
      <w:caps/>
      <w:sz w:val="20"/>
      <w:szCs w:val="20"/>
    </w:rPr>
  </w:style>
  <w:style w:type="paragraph" w:styleId="Verzeichnis2">
    <w:name w:val="toc 2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mallCaps/>
      <w:sz w:val="20"/>
      <w:szCs w:val="20"/>
    </w:rPr>
  </w:style>
  <w:style w:type="paragraph" w:styleId="Verzeichnis3">
    <w:name w:val="toc 3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240"/>
      <w:textAlignment w:val="baseline"/>
    </w:pPr>
    <w:rPr>
      <w:rFonts w:cs="Times New Roman"/>
      <w:i/>
      <w:sz w:val="20"/>
      <w:szCs w:val="20"/>
    </w:rPr>
  </w:style>
  <w:style w:type="paragraph" w:styleId="Verzeichnis4">
    <w:name w:val="toc 4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480"/>
      <w:textAlignment w:val="baseline"/>
    </w:pPr>
    <w:rPr>
      <w:rFonts w:cs="Times New Roman"/>
      <w:sz w:val="18"/>
      <w:szCs w:val="20"/>
    </w:rPr>
  </w:style>
  <w:style w:type="paragraph" w:styleId="Verzeichnis5">
    <w:name w:val="toc 5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cs="Times New Roman"/>
      <w:sz w:val="18"/>
      <w:szCs w:val="20"/>
    </w:rPr>
  </w:style>
  <w:style w:type="paragraph" w:styleId="Verzeichnis6">
    <w:name w:val="toc 6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960"/>
      <w:textAlignment w:val="baseline"/>
    </w:pPr>
    <w:rPr>
      <w:rFonts w:cs="Times New Roman"/>
      <w:sz w:val="18"/>
      <w:szCs w:val="20"/>
    </w:rPr>
  </w:style>
  <w:style w:type="paragraph" w:styleId="Verzeichnis7">
    <w:name w:val="toc 7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200"/>
      <w:textAlignment w:val="baseline"/>
    </w:pPr>
    <w:rPr>
      <w:rFonts w:cs="Times New Roman"/>
      <w:sz w:val="18"/>
      <w:szCs w:val="20"/>
    </w:rPr>
  </w:style>
  <w:style w:type="paragraph" w:styleId="Verzeichnis8">
    <w:name w:val="toc 8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440"/>
      <w:textAlignment w:val="baseline"/>
    </w:pPr>
    <w:rPr>
      <w:rFonts w:cs="Times New Roman"/>
      <w:sz w:val="18"/>
      <w:szCs w:val="20"/>
    </w:rPr>
  </w:style>
  <w:style w:type="paragraph" w:styleId="Verzeichnis9">
    <w:name w:val="toc 9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680"/>
      <w:textAlignment w:val="baseline"/>
    </w:pPr>
    <w:rPr>
      <w:rFonts w:cs="Times New Roman"/>
      <w:sz w:val="18"/>
      <w:szCs w:val="20"/>
    </w:rPr>
  </w:style>
  <w:style w:type="character" w:styleId="BesuchterLink">
    <w:name w:val="FollowedHyperlink"/>
    <w:uiPriority w:val="99"/>
    <w:unhideWhenUsed/>
    <w:rsid w:val="007E2AB5"/>
    <w:rPr>
      <w:color w:val="800080"/>
      <w:u w:val="single"/>
    </w:rPr>
  </w:style>
  <w:style w:type="paragraph" w:styleId="berarbeitung">
    <w:name w:val="Revision"/>
    <w:hidden/>
    <w:uiPriority w:val="99"/>
    <w:semiHidden/>
    <w:rsid w:val="007E2AB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E2AB5"/>
    <w:pPr>
      <w:spacing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2AB5"/>
    <w:rPr>
      <w:rFonts w:ascii="Cambria" w:hAnsi="Cambria" w:cs="Times New Roman"/>
      <w:spacing w:val="-10"/>
      <w:kern w:val="28"/>
      <w:sz w:val="56"/>
      <w:szCs w:val="56"/>
      <w:lang w:eastAsia="de-DE"/>
    </w:rPr>
  </w:style>
  <w:style w:type="character" w:styleId="Hervorhebung">
    <w:name w:val="Emphasis"/>
    <w:uiPriority w:val="20"/>
    <w:qFormat/>
    <w:rsid w:val="007E2AB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E2A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E2AB5"/>
    <w:pPr>
      <w:widowControl w:val="0"/>
      <w:autoSpaceDE w:val="0"/>
      <w:autoSpaceDN w:val="0"/>
      <w:spacing w:line="240" w:lineRule="auto"/>
    </w:pPr>
    <w:rPr>
      <w:rFonts w:ascii="Times New Roman" w:hAnsi="Times New Roman" w:cs="Times New Roman"/>
      <w:sz w:val="22"/>
      <w:lang w:val="en-US" w:eastAsia="en-US"/>
    </w:rPr>
  </w:style>
  <w:style w:type="paragraph" w:customStyle="1" w:styleId="Default">
    <w:name w:val="Default"/>
    <w:rsid w:val="007E2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unhideWhenUsed/>
    <w:rsid w:val="007E2AB5"/>
    <w:pPr>
      <w:spacing w:line="240" w:lineRule="auto"/>
    </w:pPr>
    <w:rPr>
      <w:rFonts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E2AB5"/>
    <w:rPr>
      <w:rFonts w:ascii="Arial" w:hAnsi="Arial" w:cs="Times New Roman"/>
      <w:sz w:val="20"/>
      <w:szCs w:val="20"/>
      <w:lang w:eastAsia="de-DE"/>
    </w:rPr>
  </w:style>
  <w:style w:type="character" w:styleId="Endnotenzeichen">
    <w:name w:val="endnote reference"/>
    <w:uiPriority w:val="99"/>
    <w:unhideWhenUsed/>
    <w:rsid w:val="007E2AB5"/>
    <w:rPr>
      <w:vertAlign w:val="superscript"/>
    </w:rPr>
  </w:style>
  <w:style w:type="numbering" w:customStyle="1" w:styleId="KeineListe11">
    <w:name w:val="Keine Liste11"/>
    <w:next w:val="KeineListe"/>
    <w:uiPriority w:val="99"/>
    <w:semiHidden/>
    <w:unhideWhenUsed/>
    <w:rsid w:val="007E2AB5"/>
  </w:style>
  <w:style w:type="character" w:styleId="Platzhaltertext">
    <w:name w:val="Placeholder Text"/>
    <w:basedOn w:val="Absatz-Standardschriftart"/>
    <w:uiPriority w:val="99"/>
    <w:semiHidden/>
    <w:rsid w:val="006258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39E35-F0B8-4007-96C5-C26B6B38D3EA}"/>
      </w:docPartPr>
      <w:docPartBody>
        <w:p w:rsidR="00C44658" w:rsidRDefault="00C44658"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D0A96F5AF40B59FA7D161048C8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007E7-56AD-44DF-9C83-5689F249F555}"/>
      </w:docPartPr>
      <w:docPartBody>
        <w:p w:rsidR="00C44658" w:rsidRDefault="00C44658" w:rsidP="00C44658">
          <w:pPr>
            <w:pStyle w:val="902D0A96F5AF40B59FA7D161048C8AE9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87CD4C86254A1EBCA9B65706294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5212D-6EB1-4DEC-926D-2AA780D43509}"/>
      </w:docPartPr>
      <w:docPartBody>
        <w:p w:rsidR="00C44658" w:rsidRDefault="00C44658" w:rsidP="00C44658">
          <w:pPr>
            <w:pStyle w:val="1387CD4C86254A1EBCA9B65706294A48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4ACA1EDF7E4B139F4CF0A325F97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6074-CFBE-4DDA-BC8D-2E8DF48C6A42}"/>
      </w:docPartPr>
      <w:docPartBody>
        <w:p w:rsidR="00C44658" w:rsidRDefault="00C44658" w:rsidP="00C44658">
          <w:pPr>
            <w:pStyle w:val="2F4ACA1EDF7E4B139F4CF0A325F97144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18C1A5B0EF4075B2AD1882E4952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E2FDC-D1BA-4BEF-A2DB-0241484F1FD1}"/>
      </w:docPartPr>
      <w:docPartBody>
        <w:p w:rsidR="00C44658" w:rsidRDefault="00C44658" w:rsidP="00C44658">
          <w:pPr>
            <w:pStyle w:val="0E18C1A5B0EF4075B2AD1882E4952942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F55DBE75E24C029471375F0BB24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2F3B5-6B28-4DBA-B3EB-54B2781A2882}"/>
      </w:docPartPr>
      <w:docPartBody>
        <w:p w:rsidR="00C44658" w:rsidRDefault="00C44658" w:rsidP="00C44658">
          <w:pPr>
            <w:pStyle w:val="34F55DBE75E24C029471375F0BB24859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58"/>
    <w:rsid w:val="000F7258"/>
    <w:rsid w:val="00402F93"/>
    <w:rsid w:val="00483069"/>
    <w:rsid w:val="004B1D23"/>
    <w:rsid w:val="00571CA1"/>
    <w:rsid w:val="005B6E42"/>
    <w:rsid w:val="005D6971"/>
    <w:rsid w:val="008440CE"/>
    <w:rsid w:val="00AD65A2"/>
    <w:rsid w:val="00C44658"/>
    <w:rsid w:val="00C955AD"/>
    <w:rsid w:val="00DA1F74"/>
    <w:rsid w:val="00E373E1"/>
    <w:rsid w:val="00E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2D39368302948599F40E87CFA47EB44">
    <w:name w:val="62D39368302948599F40E87CFA47EB44"/>
    <w:rsid w:val="00C44658"/>
  </w:style>
  <w:style w:type="character" w:styleId="Platzhaltertext">
    <w:name w:val="Placeholder Text"/>
    <w:basedOn w:val="Absatz-Standardschriftart"/>
    <w:uiPriority w:val="99"/>
    <w:semiHidden/>
    <w:rsid w:val="00571CA1"/>
    <w:rPr>
      <w:color w:val="808080"/>
    </w:rPr>
  </w:style>
  <w:style w:type="paragraph" w:customStyle="1" w:styleId="F33AB5DEFCC149C4B983A6111CDA5769">
    <w:name w:val="F33AB5DEFCC149C4B983A6111CDA5769"/>
    <w:rsid w:val="00C44658"/>
  </w:style>
  <w:style w:type="paragraph" w:customStyle="1" w:styleId="F352ADAF95934CC6AD50C4704B258751">
    <w:name w:val="F352ADAF95934CC6AD50C4704B258751"/>
    <w:rsid w:val="00C44658"/>
  </w:style>
  <w:style w:type="paragraph" w:customStyle="1" w:styleId="6F52405F99C947DF9B8A394381776A2C">
    <w:name w:val="6F52405F99C947DF9B8A394381776A2C"/>
    <w:rsid w:val="00C44658"/>
  </w:style>
  <w:style w:type="paragraph" w:customStyle="1" w:styleId="0873CAA7207443CBB903B7C5DE8C97C7">
    <w:name w:val="0873CAA7207443CBB903B7C5DE8C97C7"/>
    <w:rsid w:val="00C44658"/>
  </w:style>
  <w:style w:type="paragraph" w:customStyle="1" w:styleId="082D235360254908BC0D5AC88F5F94FD">
    <w:name w:val="082D235360254908BC0D5AC88F5F94FD"/>
    <w:rsid w:val="00C44658"/>
  </w:style>
  <w:style w:type="paragraph" w:customStyle="1" w:styleId="7BD0B3CDAC1F45DC8FEED9A64FD53A9B">
    <w:name w:val="7BD0B3CDAC1F45DC8FEED9A64FD53A9B"/>
    <w:rsid w:val="00C44658"/>
  </w:style>
  <w:style w:type="paragraph" w:customStyle="1" w:styleId="23FAD1E567C346FFACF1DDB85B43A017">
    <w:name w:val="23FAD1E567C346FFACF1DDB85B43A017"/>
    <w:rsid w:val="00C44658"/>
  </w:style>
  <w:style w:type="paragraph" w:customStyle="1" w:styleId="902D0A96F5AF40B59FA7D161048C8AE9">
    <w:name w:val="902D0A96F5AF40B59FA7D161048C8AE9"/>
    <w:rsid w:val="00C44658"/>
  </w:style>
  <w:style w:type="paragraph" w:customStyle="1" w:styleId="8ADADAEFDBEB4A7F911E42BC8B91E63B">
    <w:name w:val="8ADADAEFDBEB4A7F911E42BC8B91E63B"/>
    <w:rsid w:val="00C44658"/>
  </w:style>
  <w:style w:type="paragraph" w:customStyle="1" w:styleId="3FCB0B570E3C42FCA03C05337F039459">
    <w:name w:val="3FCB0B570E3C42FCA03C05337F039459"/>
    <w:rsid w:val="00C44658"/>
  </w:style>
  <w:style w:type="paragraph" w:customStyle="1" w:styleId="F7EF390D914B45CB8C5E12F0E40483A0">
    <w:name w:val="F7EF390D914B45CB8C5E12F0E40483A0"/>
    <w:rsid w:val="00C44658"/>
  </w:style>
  <w:style w:type="paragraph" w:customStyle="1" w:styleId="1387CD4C86254A1EBCA9B65706294A48">
    <w:name w:val="1387CD4C86254A1EBCA9B65706294A48"/>
    <w:rsid w:val="00C44658"/>
  </w:style>
  <w:style w:type="paragraph" w:customStyle="1" w:styleId="2F4ACA1EDF7E4B139F4CF0A325F97144">
    <w:name w:val="2F4ACA1EDF7E4B139F4CF0A325F97144"/>
    <w:rsid w:val="00C44658"/>
  </w:style>
  <w:style w:type="paragraph" w:customStyle="1" w:styleId="0E18C1A5B0EF4075B2AD1882E4952942">
    <w:name w:val="0E18C1A5B0EF4075B2AD1882E4952942"/>
    <w:rsid w:val="00C44658"/>
  </w:style>
  <w:style w:type="paragraph" w:customStyle="1" w:styleId="34F55DBE75E24C029471375F0BB24859">
    <w:name w:val="34F55DBE75E24C029471375F0BB24859"/>
    <w:rsid w:val="00C44658"/>
  </w:style>
  <w:style w:type="paragraph" w:customStyle="1" w:styleId="1175A9175B3247038EA7226D4BC28ABD">
    <w:name w:val="1175A9175B3247038EA7226D4BC28ABD"/>
    <w:rsid w:val="00C44658"/>
  </w:style>
  <w:style w:type="paragraph" w:customStyle="1" w:styleId="A9B4F33C27B44E7FB6B7A907C0567FBF">
    <w:name w:val="A9B4F33C27B44E7FB6B7A907C0567FBF"/>
    <w:rsid w:val="00C44658"/>
  </w:style>
  <w:style w:type="paragraph" w:customStyle="1" w:styleId="CE206C0AFA7D4585942605D197BE9339">
    <w:name w:val="CE206C0AFA7D4585942605D197BE9339"/>
    <w:rsid w:val="00C44658"/>
  </w:style>
  <w:style w:type="paragraph" w:customStyle="1" w:styleId="8FDCB3740AAD444597413CBFFB863519">
    <w:name w:val="8FDCB3740AAD444597413CBFFB863519"/>
    <w:rsid w:val="00C44658"/>
  </w:style>
  <w:style w:type="paragraph" w:customStyle="1" w:styleId="BA1A8C5A8C8541099ED8A1D4F32BFC2F">
    <w:name w:val="BA1A8C5A8C8541099ED8A1D4F32BFC2F"/>
    <w:rsid w:val="00C44658"/>
  </w:style>
  <w:style w:type="paragraph" w:customStyle="1" w:styleId="5FD24A3C109D46C3BACA42D555EAC058">
    <w:name w:val="5FD24A3C109D46C3BACA42D555EAC058"/>
    <w:rsid w:val="00C44658"/>
  </w:style>
  <w:style w:type="paragraph" w:customStyle="1" w:styleId="F052701284524CDC9C46DD2D35C3B626">
    <w:name w:val="F052701284524CDC9C46DD2D35C3B626"/>
    <w:rsid w:val="00C44658"/>
  </w:style>
  <w:style w:type="paragraph" w:customStyle="1" w:styleId="1405EB6C91604E37AC8CFD07E0D74920">
    <w:name w:val="1405EB6C91604E37AC8CFD07E0D74920"/>
    <w:rsid w:val="00C44658"/>
  </w:style>
  <w:style w:type="paragraph" w:customStyle="1" w:styleId="4678A2DE2AC94F5A8579D10764F5C567">
    <w:name w:val="4678A2DE2AC94F5A8579D10764F5C567"/>
    <w:rsid w:val="00C44658"/>
  </w:style>
  <w:style w:type="paragraph" w:customStyle="1" w:styleId="06984D46247A474E82D6EA26CDA6C63D">
    <w:name w:val="06984D46247A474E82D6EA26CDA6C63D"/>
    <w:rsid w:val="00C44658"/>
  </w:style>
  <w:style w:type="paragraph" w:customStyle="1" w:styleId="FC7F9C3CB9F749A5A39195E27DB4672D">
    <w:name w:val="FC7F9C3CB9F749A5A39195E27DB4672D"/>
    <w:rsid w:val="00C44658"/>
  </w:style>
  <w:style w:type="paragraph" w:customStyle="1" w:styleId="4A23934E3E7F46D59E21E84AC4606DFF">
    <w:name w:val="4A23934E3E7F46D59E21E84AC4606DFF"/>
    <w:rsid w:val="00C44658"/>
  </w:style>
  <w:style w:type="paragraph" w:customStyle="1" w:styleId="BCF90870603742EC93DA8C761AD7C72F">
    <w:name w:val="BCF90870603742EC93DA8C761AD7C72F"/>
    <w:rsid w:val="00571CA1"/>
  </w:style>
  <w:style w:type="paragraph" w:customStyle="1" w:styleId="E856BCCA05354AB69D64AD0F7A32BACD">
    <w:name w:val="E856BCCA05354AB69D64AD0F7A32BACD"/>
    <w:rsid w:val="00571CA1"/>
  </w:style>
  <w:style w:type="paragraph" w:customStyle="1" w:styleId="9E80A79FC78B43349C825A726E439F78">
    <w:name w:val="9E80A79FC78B43349C825A726E439F78"/>
    <w:rsid w:val="00571CA1"/>
  </w:style>
  <w:style w:type="paragraph" w:customStyle="1" w:styleId="52537D9E186F4D31A78910AA4FFDDA51">
    <w:name w:val="52537D9E186F4D31A78910AA4FFDDA51"/>
    <w:rsid w:val="00571CA1"/>
  </w:style>
  <w:style w:type="paragraph" w:customStyle="1" w:styleId="7EF3697269A945F4A99E7DD7950010B2">
    <w:name w:val="7EF3697269A945F4A99E7DD7950010B2"/>
    <w:rsid w:val="00571CA1"/>
  </w:style>
  <w:style w:type="paragraph" w:customStyle="1" w:styleId="37BA9B570B8648D4AEE6306B5DD7D224">
    <w:name w:val="37BA9B570B8648D4AEE6306B5DD7D224"/>
    <w:rsid w:val="00571CA1"/>
  </w:style>
  <w:style w:type="paragraph" w:customStyle="1" w:styleId="6F54891D2309441C912315C9900F96CE">
    <w:name w:val="6F54891D2309441C912315C9900F96CE"/>
    <w:rsid w:val="00571CA1"/>
  </w:style>
  <w:style w:type="paragraph" w:customStyle="1" w:styleId="542A256242814C1AB09BB8D4F907DA0A">
    <w:name w:val="542A256242814C1AB09BB8D4F907DA0A"/>
    <w:rsid w:val="00571CA1"/>
  </w:style>
  <w:style w:type="paragraph" w:customStyle="1" w:styleId="B3115B22760147AF9D45C36061EB536A">
    <w:name w:val="B3115B22760147AF9D45C36061EB536A"/>
    <w:rsid w:val="005D6971"/>
  </w:style>
  <w:style w:type="paragraph" w:customStyle="1" w:styleId="E9A5A1F8518947DB8AE6B836D822CBE8">
    <w:name w:val="E9A5A1F8518947DB8AE6B836D822CBE8"/>
    <w:rsid w:val="005D6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1.2.2 der Indirekteinleiterverordnung</vt:lpstr>
    </vt:vector>
  </TitlesOfParts>
  <Company>Land Hessen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1.2.2 der Indirekteinleiterverordnung</dc:title>
  <dc:subject>Indirekteinleiterverordnung</dc:subject>
  <dc:creator>Blüm, Yvonne (HMUKLV)</dc:creator>
  <cp:keywords/>
  <dc:description>Anzeige anstelle einer Genehmigung nach § 2 Absatz 1
für die Indirekteinleitung von Grundwasser ohne vorhergehende Grundwasseranalysen</dc:description>
  <cp:lastModifiedBy>Blüm, Yvonne (HMLU)</cp:lastModifiedBy>
  <cp:revision>43</cp:revision>
  <cp:lastPrinted>2024-01-23T16:21:00Z</cp:lastPrinted>
  <dcterms:created xsi:type="dcterms:W3CDTF">2024-01-23T16:26:00Z</dcterms:created>
  <dcterms:modified xsi:type="dcterms:W3CDTF">2024-02-15T20:50:00Z</dcterms:modified>
  <cp:category>Anzeigevordruck</cp:category>
</cp:coreProperties>
</file>